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66D" w:rsidRPr="002D0A1A" w:rsidRDefault="0051166D" w:rsidP="0051166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66D" w:rsidRPr="002D0A1A" w:rsidRDefault="0051166D" w:rsidP="0051166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1166D" w:rsidRPr="002D0A1A" w:rsidRDefault="0051166D" w:rsidP="0051166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1166D" w:rsidRDefault="0051166D" w:rsidP="0051166D">
      <w:pPr>
        <w:tabs>
          <w:tab w:val="left" w:pos="3630"/>
        </w:tabs>
        <w:jc w:val="center"/>
        <w:rPr>
          <w:b/>
          <w:sz w:val="28"/>
        </w:rPr>
      </w:pPr>
    </w:p>
    <w:p w:rsidR="0051166D" w:rsidRDefault="0051166D" w:rsidP="0051166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1166D" w:rsidRDefault="0051166D" w:rsidP="0051166D">
      <w:pPr>
        <w:tabs>
          <w:tab w:val="left" w:pos="3630"/>
        </w:tabs>
        <w:rPr>
          <w:b/>
          <w:sz w:val="28"/>
        </w:rPr>
      </w:pPr>
    </w:p>
    <w:p w:rsidR="0051166D" w:rsidRDefault="0051166D" w:rsidP="0051166D">
      <w:pPr>
        <w:spacing w:line="360" w:lineRule="auto"/>
        <w:jc w:val="center"/>
        <w:rPr>
          <w:sz w:val="28"/>
        </w:rPr>
      </w:pPr>
      <w:r>
        <w:rPr>
          <w:sz w:val="28"/>
        </w:rPr>
        <w:t>20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61-1</w:t>
      </w:r>
    </w:p>
    <w:p w:rsidR="0051166D" w:rsidRDefault="0051166D" w:rsidP="0051166D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51166D" w:rsidRDefault="0051166D" w:rsidP="0051166D">
      <w:pPr>
        <w:tabs>
          <w:tab w:val="left" w:pos="6750"/>
        </w:tabs>
        <w:jc w:val="center"/>
        <w:rPr>
          <w:sz w:val="28"/>
        </w:rPr>
      </w:pPr>
    </w:p>
    <w:p w:rsidR="0051166D" w:rsidRPr="00C57BE9" w:rsidRDefault="0051166D" w:rsidP="0051166D">
      <w:pPr>
        <w:spacing w:after="240"/>
        <w:ind w:left="1559" w:right="1843"/>
        <w:jc w:val="both"/>
        <w:rPr>
          <w:b/>
          <w:sz w:val="28"/>
          <w:szCs w:val="28"/>
        </w:rPr>
      </w:pPr>
      <w:r w:rsidRPr="00C026B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разрешении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026BF">
        <w:rPr>
          <w:b/>
          <w:bCs/>
          <w:sz w:val="28"/>
          <w:szCs w:val="28"/>
        </w:rPr>
        <w:t>открытие</w:t>
      </w:r>
      <w:r>
        <w:rPr>
          <w:b/>
          <w:bCs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специального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счета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кандидата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депутаты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Законодательного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седьмого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созыва,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выдвинутого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C57BE9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Орловскому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одномандатному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избирательному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округу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13,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Быкадорова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Михаила</w:t>
      </w:r>
      <w:r>
        <w:rPr>
          <w:b/>
          <w:bCs/>
          <w:sz w:val="28"/>
          <w:szCs w:val="28"/>
        </w:rPr>
        <w:t xml:space="preserve"> </w:t>
      </w:r>
      <w:r w:rsidRPr="00C57BE9">
        <w:rPr>
          <w:b/>
          <w:bCs/>
          <w:sz w:val="28"/>
          <w:szCs w:val="28"/>
        </w:rPr>
        <w:t>Сергеевича</w:t>
      </w:r>
    </w:p>
    <w:p w:rsidR="0051166D" w:rsidRPr="00C57BE9" w:rsidRDefault="0051166D" w:rsidP="0051166D">
      <w:pPr>
        <w:ind w:firstLine="709"/>
        <w:jc w:val="both"/>
        <w:rPr>
          <w:sz w:val="28"/>
          <w:szCs w:val="28"/>
          <w:lang w:eastAsia="ar-SA"/>
        </w:rPr>
      </w:pPr>
      <w:proofErr w:type="gramStart"/>
      <w:r w:rsidRPr="00C57BE9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Быкадоровым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Михаилом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Сергеевичем,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выдвинутым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Региональным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отделением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Политической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партии</w:t>
      </w:r>
      <w:r>
        <w:rPr>
          <w:bCs/>
          <w:sz w:val="28"/>
          <w:szCs w:val="28"/>
        </w:rPr>
        <w:t xml:space="preserve"> </w:t>
      </w:r>
      <w:r w:rsidRPr="00C57BE9">
        <w:rPr>
          <w:b/>
          <w:sz w:val="28"/>
          <w:szCs w:val="28"/>
        </w:rPr>
        <w:t>«НОВЫЕ</w:t>
      </w:r>
      <w:r>
        <w:rPr>
          <w:b/>
          <w:sz w:val="28"/>
          <w:szCs w:val="28"/>
        </w:rPr>
        <w:t xml:space="preserve"> </w:t>
      </w:r>
      <w:r w:rsidRPr="00C57BE9">
        <w:rPr>
          <w:b/>
          <w:sz w:val="28"/>
          <w:szCs w:val="28"/>
        </w:rPr>
        <w:t>ЛЮДИ»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 w:rsidRPr="00C57BE9">
        <w:rPr>
          <w:bCs/>
          <w:sz w:val="28"/>
          <w:szCs w:val="28"/>
        </w:rPr>
        <w:t>возложении</w:t>
      </w:r>
      <w:proofErr w:type="gramEnd"/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»,</w:t>
      </w:r>
    </w:p>
    <w:p w:rsidR="0051166D" w:rsidRPr="00C57BE9" w:rsidRDefault="0051166D" w:rsidP="0051166D">
      <w:pPr>
        <w:pStyle w:val="a7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51166D" w:rsidRPr="00C57BE9" w:rsidRDefault="0051166D" w:rsidP="0051166D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Разрешить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</w:t>
      </w:r>
      <w:r>
        <w:rPr>
          <w:sz w:val="28"/>
          <w:szCs w:val="28"/>
        </w:rPr>
        <w:t xml:space="preserve">, </w:t>
      </w:r>
      <w:r w:rsidRPr="00C57BE9">
        <w:rPr>
          <w:bCs/>
          <w:sz w:val="28"/>
          <w:szCs w:val="28"/>
        </w:rPr>
        <w:t>Быкадорову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Михаилу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Сергеевичу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(ИНН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–</w:t>
      </w:r>
      <w:r w:rsidRPr="0051166D"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открыть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специальный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избирательный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фонда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Дополнительном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офисе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5221/0528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отделения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публичного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акционерного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общества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«Сбербанк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России»,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расположенном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адресу: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347512,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область,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Орловский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Орловский,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ул.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М.Горького,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52.</w:t>
      </w:r>
      <w:proofErr w:type="gramEnd"/>
    </w:p>
    <w:p w:rsidR="0051166D" w:rsidRPr="00C57BE9" w:rsidRDefault="0051166D" w:rsidP="0051166D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кандидату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Законодательного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выдвинутому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br/>
        <w:t>округу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13,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Быкадорову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Михаилу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Сергеевичу.</w:t>
      </w:r>
    </w:p>
    <w:p w:rsidR="0051166D" w:rsidRPr="00C57BE9" w:rsidRDefault="0051166D" w:rsidP="0051166D">
      <w:pPr>
        <w:pStyle w:val="a5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  <w:r w:rsidRPr="00C57BE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51166D" w:rsidRPr="00C57BE9" w:rsidRDefault="0051166D" w:rsidP="0051166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1166D" w:rsidRDefault="0051166D" w:rsidP="0051166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1166D" w:rsidRPr="00305264" w:rsidRDefault="0051166D" w:rsidP="0051166D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51166D" w:rsidRPr="003B303C" w:rsidRDefault="0051166D" w:rsidP="0051166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51166D" w:rsidRDefault="0051166D" w:rsidP="0051166D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51166D" w:rsidRPr="00A030E0" w:rsidRDefault="0051166D" w:rsidP="0051166D">
      <w:pPr>
        <w:pStyle w:val="a3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51166D" w:rsidRPr="00EF5037" w:rsidRDefault="0051166D" w:rsidP="0051166D">
      <w:pPr>
        <w:jc w:val="center"/>
        <w:rPr>
          <w:szCs w:val="28"/>
        </w:rPr>
      </w:pPr>
    </w:p>
    <w:p w:rsidR="002B04EF" w:rsidRDefault="0051166D"/>
    <w:sectPr w:rsidR="002B04EF" w:rsidSect="00724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1166D"/>
    <w:rsid w:val="00117B59"/>
    <w:rsid w:val="0051166D"/>
    <w:rsid w:val="00724B8F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66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51166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51166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51166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51166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51166D"/>
    <w:pPr>
      <w:spacing w:after="120"/>
    </w:pPr>
  </w:style>
  <w:style w:type="character" w:customStyle="1" w:styleId="a8">
    <w:name w:val="Основной текст Знак"/>
    <w:basedOn w:val="a0"/>
    <w:link w:val="a7"/>
    <w:rsid w:val="0051166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1166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166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2023-07-20T12:34:00Z</dcterms:created>
  <dcterms:modified xsi:type="dcterms:W3CDTF">2023-07-20T12:34:00Z</dcterms:modified>
</cp:coreProperties>
</file>