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AE7" w:rsidRDefault="001B0AE7" w:rsidP="001B0AE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AE7" w:rsidRDefault="001B0AE7" w:rsidP="001B0AE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B0AE7" w:rsidRDefault="001B0AE7" w:rsidP="001B0AE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B0AE7" w:rsidRPr="004609FA" w:rsidRDefault="001B0AE7" w:rsidP="001B0AE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B0AE7" w:rsidRPr="004609FA" w:rsidRDefault="001B0AE7" w:rsidP="001B0AE7">
      <w:pPr>
        <w:spacing w:line="360" w:lineRule="auto"/>
        <w:jc w:val="center"/>
        <w:rPr>
          <w:sz w:val="28"/>
        </w:rPr>
      </w:pPr>
      <w:r>
        <w:rPr>
          <w:sz w:val="28"/>
        </w:rPr>
        <w:t>19 июня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55-11</w:t>
      </w:r>
    </w:p>
    <w:p w:rsidR="001B0AE7" w:rsidRPr="004609FA" w:rsidRDefault="001B0AE7" w:rsidP="001B0AE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B0AE7" w:rsidRPr="00512457" w:rsidRDefault="001B0AE7" w:rsidP="001B0AE7">
      <w:pPr>
        <w:pStyle w:val="a6"/>
        <w:tabs>
          <w:tab w:val="left" w:pos="2268"/>
          <w:tab w:val="left" w:pos="7797"/>
        </w:tabs>
        <w:spacing w:after="240" w:line="240" w:lineRule="auto"/>
        <w:ind w:left="1701" w:right="1417" w:firstLine="0"/>
        <w:rPr>
          <w:b/>
          <w:sz w:val="28"/>
          <w:szCs w:val="28"/>
        </w:rPr>
      </w:pPr>
      <w:r w:rsidRPr="0051245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рабочей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группе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приему</w:t>
      </w:r>
      <w:r>
        <w:rPr>
          <w:b/>
          <w:sz w:val="28"/>
          <w:szCs w:val="28"/>
        </w:rPr>
        <w:t xml:space="preserve"> и проверке </w:t>
      </w:r>
      <w:r w:rsidRPr="00512457">
        <w:rPr>
          <w:b/>
          <w:sz w:val="28"/>
          <w:szCs w:val="28"/>
        </w:rPr>
        <w:t>документов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выдвижению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регистрации</w:t>
      </w:r>
      <w:r>
        <w:rPr>
          <w:b/>
          <w:sz w:val="28"/>
          <w:szCs w:val="28"/>
        </w:rPr>
        <w:t xml:space="preserve"> кандидатов</w:t>
      </w:r>
      <w:r w:rsidRPr="00512457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представляемых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Территориальную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избирательную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комиссию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при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проведении</w:t>
      </w:r>
      <w:r>
        <w:rPr>
          <w:b/>
          <w:sz w:val="28"/>
          <w:szCs w:val="28"/>
        </w:rPr>
        <w:t xml:space="preserve"> </w:t>
      </w:r>
      <w:proofErr w:type="gramStart"/>
      <w:r w:rsidRPr="00512457">
        <w:rPr>
          <w:b/>
          <w:sz w:val="28"/>
          <w:szCs w:val="28"/>
        </w:rPr>
        <w:t>выборов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депутатов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Законодательного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Собрания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седьмого </w:t>
      </w:r>
      <w:r w:rsidRPr="00512457">
        <w:rPr>
          <w:b/>
          <w:sz w:val="28"/>
          <w:szCs w:val="28"/>
        </w:rPr>
        <w:t>созыва</w:t>
      </w:r>
      <w:proofErr w:type="gramEnd"/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Орловскому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одномандатному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избирательному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округу</w:t>
      </w:r>
      <w:r>
        <w:rPr>
          <w:b/>
          <w:sz w:val="28"/>
          <w:szCs w:val="28"/>
        </w:rPr>
        <w:t xml:space="preserve"> </w:t>
      </w:r>
      <w:r w:rsidRPr="00512457">
        <w:rPr>
          <w:b/>
          <w:sz w:val="28"/>
          <w:szCs w:val="28"/>
        </w:rPr>
        <w:t>№1</w:t>
      </w:r>
      <w:r>
        <w:rPr>
          <w:b/>
          <w:sz w:val="28"/>
          <w:szCs w:val="28"/>
        </w:rPr>
        <w:t>3, назначенных на 10 сентября 2023 года</w:t>
      </w:r>
    </w:p>
    <w:p w:rsidR="001B0AE7" w:rsidRPr="001B74B8" w:rsidRDefault="001B0AE7" w:rsidP="001B0AE7">
      <w:pPr>
        <w:pStyle w:val="ConsPlusNormal"/>
        <w:spacing w:after="24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2457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bCs/>
          <w:sz w:val="28"/>
          <w:szCs w:val="28"/>
        </w:rPr>
        <w:t>соответствии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bCs/>
          <w:sz w:val="28"/>
          <w:szCs w:val="28"/>
        </w:rPr>
        <w:t>со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bCs/>
          <w:sz w:val="28"/>
          <w:szCs w:val="28"/>
        </w:rPr>
        <w:t>статьей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bCs/>
          <w:sz w:val="28"/>
          <w:szCs w:val="28"/>
        </w:rPr>
        <w:t>16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bCs/>
          <w:sz w:val="28"/>
          <w:szCs w:val="28"/>
        </w:rPr>
        <w:t>Областного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bCs/>
          <w:sz w:val="28"/>
          <w:szCs w:val="28"/>
        </w:rPr>
        <w:t>закона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12.05.2016</w:t>
      </w:r>
      <w:r w:rsidRPr="00512457">
        <w:rPr>
          <w:rFonts w:ascii="Times New Roman" w:hAnsi="Times New Roman" w:cs="Times New Roman"/>
          <w:sz w:val="28"/>
          <w:szCs w:val="28"/>
        </w:rPr>
        <w:br/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525-ЗС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«</w:t>
      </w:r>
      <w:r w:rsidRPr="00512457"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bCs/>
          <w:sz w:val="28"/>
          <w:szCs w:val="28"/>
        </w:rPr>
        <w:t>выборах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bCs/>
          <w:sz w:val="28"/>
          <w:szCs w:val="28"/>
        </w:rPr>
        <w:t>референдумах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bCs/>
          <w:sz w:val="28"/>
          <w:szCs w:val="28"/>
        </w:rPr>
        <w:t>Ростовской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bCs/>
          <w:sz w:val="28"/>
          <w:szCs w:val="28"/>
        </w:rPr>
        <w:t>области»,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целях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приема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проверки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избирательных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документов,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представляемых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кандидатами,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уполномоченными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представителями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избирательных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объединений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проведении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выборов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Законодательного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Собрания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Ростовской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седьмого </w:t>
      </w:r>
      <w:r w:rsidRPr="00512457">
        <w:rPr>
          <w:rFonts w:ascii="Times New Roman" w:hAnsi="Times New Roman" w:cs="Times New Roman"/>
          <w:sz w:val="28"/>
          <w:szCs w:val="28"/>
        </w:rPr>
        <w:t>созыва,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 xml:space="preserve">ями </w:t>
      </w:r>
      <w:r w:rsidRPr="00512457">
        <w:rPr>
          <w:rFonts w:ascii="Times New Roman" w:hAnsi="Times New Roman" w:cs="Times New Roman"/>
          <w:sz w:val="28"/>
          <w:szCs w:val="28"/>
        </w:rPr>
        <w:t>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Ростовской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18.05.2023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24-1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«</w:t>
      </w:r>
      <w:r w:rsidRPr="00512457">
        <w:rPr>
          <w:rFonts w:ascii="Times New Roman" w:hAnsi="Times New Roman" w:cs="Times New Roman"/>
          <w:bCs/>
          <w:color w:val="000000" w:themeColor="text1"/>
          <w:sz w:val="28"/>
        </w:rPr>
        <w:t>О</w:t>
      </w:r>
      <w:r>
        <w:rPr>
          <w:rFonts w:ascii="Times New Roman" w:hAnsi="Times New Roman" w:cs="Times New Roman"/>
          <w:bCs/>
          <w:color w:val="000000" w:themeColor="text1"/>
          <w:sz w:val="28"/>
        </w:rPr>
        <w:t xml:space="preserve"> </w:t>
      </w:r>
      <w:r w:rsidRPr="00512457">
        <w:rPr>
          <w:rFonts w:ascii="Times New Roman" w:hAnsi="Times New Roman" w:cs="Times New Roman"/>
          <w:bCs/>
          <w:color w:val="000000" w:themeColor="text1"/>
          <w:sz w:val="28"/>
        </w:rPr>
        <w:t>возложении</w:t>
      </w:r>
      <w:r>
        <w:rPr>
          <w:rFonts w:ascii="Times New Roman" w:hAnsi="Times New Roman" w:cs="Times New Roman"/>
          <w:bCs/>
          <w:color w:val="000000" w:themeColor="text1"/>
          <w:sz w:val="28"/>
        </w:rPr>
        <w:t xml:space="preserve"> </w:t>
      </w:r>
      <w:r w:rsidRPr="00512457">
        <w:rPr>
          <w:rFonts w:ascii="Times New Roman" w:hAnsi="Times New Roman" w:cs="Times New Roman"/>
          <w:bCs/>
          <w:color w:val="000000" w:themeColor="text1"/>
          <w:sz w:val="28"/>
        </w:rPr>
        <w:t>полномочий</w:t>
      </w:r>
      <w:r>
        <w:rPr>
          <w:rFonts w:ascii="Times New Roman" w:hAnsi="Times New Roman" w:cs="Times New Roman"/>
          <w:bCs/>
          <w:color w:val="000000" w:themeColor="text1"/>
          <w:sz w:val="28"/>
        </w:rPr>
        <w:t xml:space="preserve"> </w:t>
      </w:r>
      <w:r w:rsidRPr="00512457">
        <w:rPr>
          <w:rFonts w:ascii="Times New Roman" w:hAnsi="Times New Roman" w:cs="Times New Roman"/>
          <w:bCs/>
          <w:color w:val="000000" w:themeColor="text1"/>
          <w:sz w:val="28"/>
        </w:rPr>
        <w:t>окружных</w:t>
      </w:r>
      <w:r>
        <w:rPr>
          <w:rFonts w:ascii="Times New Roman" w:hAnsi="Times New Roman" w:cs="Times New Roman"/>
          <w:bCs/>
          <w:color w:val="000000" w:themeColor="text1"/>
          <w:sz w:val="28"/>
        </w:rPr>
        <w:t xml:space="preserve"> </w:t>
      </w:r>
      <w:r w:rsidRPr="00512457">
        <w:rPr>
          <w:rFonts w:ascii="Times New Roman" w:hAnsi="Times New Roman" w:cs="Times New Roman"/>
          <w:bCs/>
          <w:color w:val="000000" w:themeColor="text1"/>
          <w:sz w:val="28"/>
        </w:rPr>
        <w:t>избирательных</w:t>
      </w:r>
      <w:r>
        <w:rPr>
          <w:rFonts w:ascii="Times New Roman" w:hAnsi="Times New Roman" w:cs="Times New Roman"/>
          <w:bCs/>
          <w:color w:val="000000" w:themeColor="text1"/>
          <w:sz w:val="28"/>
        </w:rPr>
        <w:t xml:space="preserve"> </w:t>
      </w:r>
      <w:r w:rsidRPr="00512457">
        <w:rPr>
          <w:rFonts w:ascii="Times New Roman" w:hAnsi="Times New Roman" w:cs="Times New Roman"/>
          <w:bCs/>
          <w:color w:val="000000" w:themeColor="text1"/>
          <w:sz w:val="28"/>
        </w:rPr>
        <w:t>комиссий</w:t>
      </w:r>
      <w:r>
        <w:rPr>
          <w:rFonts w:ascii="Times New Roman" w:hAnsi="Times New Roman" w:cs="Times New Roman"/>
          <w:bCs/>
          <w:color w:val="000000" w:themeColor="text1"/>
          <w:sz w:val="28"/>
        </w:rPr>
        <w:t xml:space="preserve"> </w:t>
      </w:r>
      <w:r w:rsidRPr="00512457">
        <w:rPr>
          <w:rFonts w:ascii="Times New Roman" w:hAnsi="Times New Roman" w:cs="Times New Roman"/>
          <w:bCs/>
          <w:color w:val="000000" w:themeColor="text1"/>
          <w:sz w:val="28"/>
        </w:rPr>
        <w:t>по</w:t>
      </w:r>
      <w:r>
        <w:rPr>
          <w:rFonts w:ascii="Times New Roman" w:hAnsi="Times New Roman" w:cs="Times New Roman"/>
          <w:bCs/>
          <w:color w:val="000000" w:themeColor="text1"/>
          <w:sz w:val="28"/>
        </w:rPr>
        <w:t xml:space="preserve"> </w:t>
      </w:r>
      <w:r w:rsidRPr="001B74B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выборам депутатов Законодательного</w:t>
      </w:r>
      <w:proofErr w:type="gramEnd"/>
      <w:r w:rsidRPr="001B74B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Собрания Ростовской области седьмого созыва на территориальные избирательные комиссии</w:t>
      </w:r>
      <w:r w:rsidRPr="001B74B8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br/>
      </w:r>
      <w:r w:rsidRPr="001B74B8">
        <w:rPr>
          <w:rFonts w:ascii="Times New Roman" w:hAnsi="Times New Roman" w:cs="Times New Roman"/>
          <w:sz w:val="28"/>
          <w:szCs w:val="28"/>
        </w:rPr>
        <w:t xml:space="preserve">от 09.06.2023 № 26-15 «О Порядке приема и проверки документов, представляемых в окружную избирательную комиссию для уведомления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1B74B8">
        <w:rPr>
          <w:rFonts w:ascii="Times New Roman" w:hAnsi="Times New Roman" w:cs="Times New Roman"/>
          <w:sz w:val="28"/>
          <w:szCs w:val="28"/>
        </w:rPr>
        <w:t xml:space="preserve">о выдвижении и для регистрации кандидатов при проведении </w:t>
      </w:r>
      <w:proofErr w:type="gramStart"/>
      <w:r w:rsidRPr="001B74B8">
        <w:rPr>
          <w:rFonts w:ascii="Times New Roman" w:hAnsi="Times New Roman" w:cs="Times New Roman"/>
          <w:sz w:val="28"/>
          <w:szCs w:val="28"/>
        </w:rPr>
        <w:t>выборов депутатов Законодательного Собрания Ростовской области седьмого созыва</w:t>
      </w:r>
      <w:proofErr w:type="gramEnd"/>
      <w:r w:rsidRPr="001B74B8">
        <w:rPr>
          <w:rFonts w:ascii="Times New Roman" w:hAnsi="Times New Roman" w:cs="Times New Roman"/>
          <w:sz w:val="28"/>
          <w:szCs w:val="28"/>
        </w:rPr>
        <w:t>»</w:t>
      </w:r>
      <w:r w:rsidRPr="001B74B8">
        <w:rPr>
          <w:rFonts w:ascii="Times New Roman" w:hAnsi="Times New Roman" w:cs="Times New Roman"/>
          <w:bCs/>
          <w:sz w:val="28"/>
          <w:szCs w:val="28"/>
        </w:rPr>
        <w:t>,</w:t>
      </w:r>
    </w:p>
    <w:p w:rsidR="001B0AE7" w:rsidRPr="00BC5C58" w:rsidRDefault="001B0AE7" w:rsidP="001B0AE7">
      <w:pPr>
        <w:pStyle w:val="a3"/>
        <w:ind w:firstLine="709"/>
        <w:jc w:val="center"/>
        <w:rPr>
          <w:sz w:val="28"/>
          <w:szCs w:val="28"/>
        </w:rPr>
      </w:pPr>
      <w:r w:rsidRPr="00BC5C58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BC5C58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BC5C58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BC5C58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C5C58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BC5C5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C5C5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C5C58">
        <w:rPr>
          <w:sz w:val="28"/>
          <w:szCs w:val="28"/>
        </w:rPr>
        <w:t>ПОСТАНОВЛЯЕТ:</w:t>
      </w:r>
    </w:p>
    <w:p w:rsidR="001B0AE7" w:rsidRPr="00512457" w:rsidRDefault="001B0AE7" w:rsidP="001B0AE7">
      <w:pPr>
        <w:tabs>
          <w:tab w:val="left" w:pos="6960"/>
        </w:tabs>
        <w:spacing w:line="360" w:lineRule="auto"/>
        <w:ind w:firstLine="709"/>
        <w:jc w:val="both"/>
        <w:rPr>
          <w:sz w:val="28"/>
          <w:szCs w:val="28"/>
        </w:rPr>
      </w:pPr>
      <w:r w:rsidRPr="0051245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Создать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Рабочую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группу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приему</w:t>
      </w:r>
      <w:r>
        <w:rPr>
          <w:sz w:val="28"/>
          <w:szCs w:val="28"/>
        </w:rPr>
        <w:t xml:space="preserve"> и проверке </w:t>
      </w:r>
      <w:r w:rsidRPr="00512457">
        <w:rPr>
          <w:sz w:val="28"/>
          <w:szCs w:val="28"/>
        </w:rPr>
        <w:t>документов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12457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выдвижению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кандидатов</w:t>
      </w:r>
      <w:r w:rsidRPr="0051245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представляемых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1245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lastRenderedPageBreak/>
        <w:t>Ростовской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proofErr w:type="gramStart"/>
      <w:r w:rsidRPr="00512457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седьмого </w:t>
      </w:r>
      <w:r w:rsidRPr="00512457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№1</w:t>
      </w:r>
      <w:r>
        <w:rPr>
          <w:sz w:val="28"/>
          <w:szCs w:val="28"/>
        </w:rPr>
        <w:t xml:space="preserve">3 </w:t>
      </w:r>
      <w:r w:rsidRPr="0051245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1.</w:t>
      </w:r>
    </w:p>
    <w:p w:rsidR="001B0AE7" w:rsidRPr="00F23EF7" w:rsidRDefault="001B0AE7" w:rsidP="001B0AE7">
      <w:pPr>
        <w:tabs>
          <w:tab w:val="left" w:pos="6960"/>
        </w:tabs>
        <w:spacing w:line="360" w:lineRule="auto"/>
        <w:ind w:firstLine="709"/>
        <w:jc w:val="both"/>
        <w:rPr>
          <w:sz w:val="28"/>
          <w:szCs w:val="28"/>
        </w:rPr>
      </w:pPr>
      <w:r w:rsidRPr="00F23EF7">
        <w:rPr>
          <w:sz w:val="28"/>
          <w:szCs w:val="28"/>
        </w:rPr>
        <w:t>2. Утвердить режим работы</w:t>
      </w:r>
      <w:r w:rsidRPr="00F23EF7">
        <w:rPr>
          <w:b/>
          <w:sz w:val="28"/>
          <w:szCs w:val="28"/>
        </w:rPr>
        <w:t xml:space="preserve"> </w:t>
      </w:r>
      <w:r w:rsidRPr="00F23EF7">
        <w:rPr>
          <w:rStyle w:val="a5"/>
          <w:b w:val="0"/>
          <w:color w:val="010101"/>
          <w:sz w:val="28"/>
          <w:szCs w:val="28"/>
          <w:shd w:val="clear" w:color="auto" w:fill="FFFFFF"/>
        </w:rPr>
        <w:t xml:space="preserve">Территориальной избирательной комиссии Орловского района по приему документов, представляемых в окружную избирательную комиссию для уведомления о выдвижении и регистрации кандидатов при проведении </w:t>
      </w:r>
      <w:proofErr w:type="gramStart"/>
      <w:r w:rsidRPr="00F23EF7">
        <w:rPr>
          <w:rStyle w:val="a5"/>
          <w:b w:val="0"/>
          <w:color w:val="010101"/>
          <w:sz w:val="28"/>
          <w:szCs w:val="28"/>
          <w:shd w:val="clear" w:color="auto" w:fill="FFFFFF"/>
        </w:rPr>
        <w:t>выборов депутатов Законодательного Собрания Ростовской области седьмого созыва</w:t>
      </w:r>
      <w:proofErr w:type="gramEnd"/>
      <w:r w:rsidRPr="00F23EF7">
        <w:rPr>
          <w:rStyle w:val="a5"/>
          <w:b w:val="0"/>
          <w:color w:val="010101"/>
          <w:sz w:val="28"/>
          <w:szCs w:val="28"/>
          <w:shd w:val="clear" w:color="auto" w:fill="FFFFFF"/>
        </w:rPr>
        <w:t xml:space="preserve"> по Орловскому одномандатному избирательному округу № 13</w:t>
      </w:r>
      <w:r w:rsidRPr="00F23EF7">
        <w:rPr>
          <w:b/>
          <w:sz w:val="28"/>
          <w:szCs w:val="28"/>
        </w:rPr>
        <w:t xml:space="preserve"> </w:t>
      </w:r>
      <w:r w:rsidRPr="00F23EF7">
        <w:rPr>
          <w:sz w:val="28"/>
          <w:szCs w:val="28"/>
        </w:rPr>
        <w:t>согласно приложению 2.</w:t>
      </w:r>
    </w:p>
    <w:p w:rsidR="001B0AE7" w:rsidRPr="00512457" w:rsidRDefault="001B0AE7" w:rsidP="001B0AE7">
      <w:pPr>
        <w:tabs>
          <w:tab w:val="left" w:pos="6960"/>
        </w:tabs>
        <w:spacing w:line="360" w:lineRule="auto"/>
        <w:ind w:firstLine="709"/>
        <w:jc w:val="both"/>
        <w:rPr>
          <w:sz w:val="28"/>
          <w:szCs w:val="28"/>
        </w:rPr>
      </w:pPr>
      <w:r w:rsidRPr="00F23EF7">
        <w:rPr>
          <w:sz w:val="28"/>
          <w:szCs w:val="28"/>
        </w:rPr>
        <w:t>3. Признать утратившим силу постановление Территориальной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br/>
        <w:t>от</w:t>
      </w:r>
      <w:r>
        <w:rPr>
          <w:sz w:val="28"/>
          <w:szCs w:val="28"/>
        </w:rPr>
        <w:t xml:space="preserve"> 10.06.2018 </w:t>
      </w:r>
      <w:r w:rsidRPr="00512457">
        <w:rPr>
          <w:sz w:val="28"/>
          <w:szCs w:val="28"/>
        </w:rPr>
        <w:t>№</w:t>
      </w:r>
      <w:r>
        <w:rPr>
          <w:sz w:val="28"/>
          <w:szCs w:val="28"/>
        </w:rPr>
        <w:t xml:space="preserve"> 79-13 </w:t>
      </w:r>
      <w:r w:rsidRPr="00512457">
        <w:rPr>
          <w:sz w:val="28"/>
          <w:szCs w:val="28"/>
        </w:rPr>
        <w:t>«</w:t>
      </w:r>
      <w:r w:rsidRPr="00DC40FB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группе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приему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документов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br/>
        <w:t>по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выдвижению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регистрации,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представляемых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proofErr w:type="gramStart"/>
      <w:r w:rsidRPr="00DC40FB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DC40FB">
        <w:rPr>
          <w:sz w:val="28"/>
          <w:szCs w:val="28"/>
        </w:rPr>
        <w:t>№15</w:t>
      </w:r>
      <w:r w:rsidRPr="00512457">
        <w:rPr>
          <w:sz w:val="28"/>
          <w:szCs w:val="28"/>
        </w:rPr>
        <w:t>».</w:t>
      </w:r>
    </w:p>
    <w:p w:rsidR="001B0AE7" w:rsidRPr="00512457" w:rsidRDefault="001B0AE7" w:rsidP="001B0AE7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2457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245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сайте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Территориальной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Орловского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сети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«Интернет».</w:t>
      </w:r>
    </w:p>
    <w:p w:rsidR="001B0AE7" w:rsidRPr="00512457" w:rsidRDefault="001B0AE7" w:rsidP="001B0AE7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2457">
        <w:rPr>
          <w:rFonts w:ascii="Times New Roman" w:hAnsi="Times New Roman" w:cs="Times New Roman"/>
          <w:bCs/>
          <w:sz w:val="28"/>
          <w:szCs w:val="28"/>
        </w:rPr>
        <w:t>5.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512457">
        <w:rPr>
          <w:rFonts w:ascii="Times New Roman" w:hAnsi="Times New Roman" w:cs="Times New Roman"/>
          <w:bCs/>
          <w:sz w:val="28"/>
          <w:szCs w:val="28"/>
        </w:rPr>
        <w:t>К</w:t>
      </w:r>
      <w:r w:rsidRPr="00512457">
        <w:rPr>
          <w:rFonts w:ascii="Times New Roman" w:hAnsi="Times New Roman" w:cs="Times New Roman"/>
          <w:sz w:val="28"/>
          <w:szCs w:val="28"/>
        </w:rPr>
        <w:t>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выполнением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возложить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br/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секретаря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Территориальной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Стоянову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457">
        <w:rPr>
          <w:rFonts w:ascii="Times New Roman" w:hAnsi="Times New Roman" w:cs="Times New Roman"/>
          <w:sz w:val="28"/>
          <w:szCs w:val="28"/>
        </w:rPr>
        <w:t>Е.Н.</w:t>
      </w:r>
    </w:p>
    <w:p w:rsidR="001B0AE7" w:rsidRDefault="001B0AE7" w:rsidP="001B0AE7">
      <w:pPr>
        <w:tabs>
          <w:tab w:val="left" w:pos="709"/>
        </w:tabs>
        <w:spacing w:line="360" w:lineRule="auto"/>
        <w:ind w:right="140" w:firstLine="709"/>
        <w:jc w:val="both"/>
      </w:pPr>
    </w:p>
    <w:p w:rsidR="001B0AE7" w:rsidRDefault="001B0AE7" w:rsidP="001B0AE7">
      <w:pPr>
        <w:pStyle w:val="a3"/>
        <w:ind w:firstLine="709"/>
        <w:jc w:val="both"/>
        <w:rPr>
          <w:sz w:val="28"/>
          <w:szCs w:val="28"/>
        </w:rPr>
      </w:pPr>
    </w:p>
    <w:p w:rsidR="001B0AE7" w:rsidRPr="004609FA" w:rsidRDefault="001B0AE7" w:rsidP="001B0AE7">
      <w:pPr>
        <w:spacing w:after="360"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B0AE7" w:rsidRDefault="001B0AE7" w:rsidP="001B0AE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F23EF7"/>
    <w:sectPr w:rsidR="002B04EF" w:rsidSect="00C11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780540"/>
    <w:rsid w:val="00117B59"/>
    <w:rsid w:val="00127153"/>
    <w:rsid w:val="001B0AE7"/>
    <w:rsid w:val="00780540"/>
    <w:rsid w:val="00B449FE"/>
    <w:rsid w:val="00C110F8"/>
    <w:rsid w:val="00F23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A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B0AE7"/>
    <w:pPr>
      <w:spacing w:after="120"/>
    </w:pPr>
  </w:style>
  <w:style w:type="character" w:customStyle="1" w:styleId="a4">
    <w:name w:val="Основной текст Знак"/>
    <w:basedOn w:val="a0"/>
    <w:link w:val="a3"/>
    <w:rsid w:val="001B0A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1B0AE7"/>
    <w:rPr>
      <w:rFonts w:cs="Times New Roman"/>
      <w:b/>
    </w:rPr>
  </w:style>
  <w:style w:type="paragraph" w:customStyle="1" w:styleId="a6">
    <w:name w:val="Рабочий"/>
    <w:basedOn w:val="a"/>
    <w:rsid w:val="001B0AE7"/>
    <w:pPr>
      <w:spacing w:line="360" w:lineRule="auto"/>
      <w:ind w:firstLine="709"/>
      <w:jc w:val="both"/>
    </w:pPr>
    <w:rPr>
      <w:rFonts w:eastAsia="Calibri"/>
      <w:sz w:val="24"/>
    </w:rPr>
  </w:style>
  <w:style w:type="paragraph" w:customStyle="1" w:styleId="ConsPlusNormal">
    <w:name w:val="ConsPlusNormal"/>
    <w:rsid w:val="001B0AE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1B0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B0AE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B0A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2023-06-21T08:17:00Z</dcterms:created>
  <dcterms:modified xsi:type="dcterms:W3CDTF">2023-06-21T08:17:00Z</dcterms:modified>
</cp:coreProperties>
</file>