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0A4" w:rsidRDefault="00CF1262" w:rsidP="00DE70A4">
      <w:pPr>
        <w:pStyle w:val="a5"/>
        <w:tabs>
          <w:tab w:val="left" w:pos="6804"/>
        </w:tabs>
        <w:suppressAutoHyphens/>
        <w:spacing w:after="60"/>
        <w:ind w:left="5103"/>
        <w:jc w:val="center"/>
        <w:rPr>
          <w:sz w:val="24"/>
          <w:szCs w:val="24"/>
        </w:rPr>
      </w:pPr>
      <w:r>
        <w:rPr>
          <w:sz w:val="24"/>
          <w:szCs w:val="24"/>
        </w:rPr>
        <w:t>Приложение №2</w:t>
      </w:r>
    </w:p>
    <w:p w:rsidR="00DE70A4" w:rsidRDefault="00DE70A4" w:rsidP="00DE70A4">
      <w:pPr>
        <w:pStyle w:val="a5"/>
        <w:tabs>
          <w:tab w:val="left" w:pos="6804"/>
        </w:tabs>
        <w:suppressAutoHyphens/>
        <w:ind w:left="5103"/>
        <w:jc w:val="center"/>
        <w:rPr>
          <w:sz w:val="24"/>
          <w:szCs w:val="24"/>
        </w:rPr>
      </w:pPr>
      <w:r>
        <w:rPr>
          <w:sz w:val="24"/>
          <w:szCs w:val="24"/>
        </w:rPr>
        <w:t>УТВЕРЖДЕН</w:t>
      </w:r>
    </w:p>
    <w:p w:rsidR="00DE70A4" w:rsidRDefault="00DE70A4" w:rsidP="00DE70A4">
      <w:pPr>
        <w:pStyle w:val="a5"/>
        <w:tabs>
          <w:tab w:val="left" w:pos="6804"/>
        </w:tabs>
        <w:suppressAutoHyphens/>
        <w:ind w:left="5103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постановлением </w:t>
      </w:r>
    </w:p>
    <w:p w:rsidR="00DE70A4" w:rsidRDefault="00DE70A4" w:rsidP="00DE70A4">
      <w:pPr>
        <w:pStyle w:val="a5"/>
        <w:tabs>
          <w:tab w:val="left" w:pos="6804"/>
        </w:tabs>
        <w:suppressAutoHyphens/>
        <w:ind w:left="5103"/>
        <w:jc w:val="center"/>
        <w:rPr>
          <w:sz w:val="24"/>
          <w:szCs w:val="24"/>
        </w:rPr>
      </w:pPr>
      <w:r>
        <w:rPr>
          <w:sz w:val="24"/>
          <w:szCs w:val="24"/>
        </w:rPr>
        <w:t>Территориальной избирательной комиссии Орловского района Ростовской области</w:t>
      </w:r>
    </w:p>
    <w:p w:rsidR="003A1006" w:rsidRPr="0025594D" w:rsidRDefault="0085593F" w:rsidP="0085593F">
      <w:pPr>
        <w:ind w:left="5103"/>
        <w:jc w:val="center"/>
      </w:pPr>
      <w:r w:rsidRPr="00235840">
        <w:t>от 10.08.2023 г. № 68-2</w:t>
      </w:r>
    </w:p>
    <w:tbl>
      <w:tblPr>
        <w:tblW w:w="0" w:type="auto"/>
        <w:tblLayout w:type="fixed"/>
        <w:tblLook w:val="0000"/>
      </w:tblPr>
      <w:tblGrid>
        <w:gridCol w:w="107"/>
        <w:gridCol w:w="915"/>
        <w:gridCol w:w="15"/>
        <w:gridCol w:w="999"/>
        <w:gridCol w:w="766"/>
        <w:gridCol w:w="233"/>
        <w:gridCol w:w="1000"/>
        <w:gridCol w:w="999"/>
        <w:gridCol w:w="999"/>
        <w:gridCol w:w="1000"/>
        <w:gridCol w:w="803"/>
        <w:gridCol w:w="196"/>
        <w:gridCol w:w="416"/>
        <w:gridCol w:w="583"/>
        <w:gridCol w:w="942"/>
        <w:gridCol w:w="58"/>
      </w:tblGrid>
      <w:tr w:rsidR="00A329CE" w:rsidTr="00F02F11">
        <w:trPr>
          <w:gridAfter w:val="1"/>
          <w:wAfter w:w="58" w:type="dxa"/>
          <w:cantSplit/>
          <w:trHeight w:val="65"/>
        </w:trPr>
        <w:tc>
          <w:tcPr>
            <w:tcW w:w="9973" w:type="dxa"/>
            <w:gridSpan w:val="15"/>
          </w:tcPr>
          <w:p w:rsidR="00A329CE" w:rsidRDefault="00A329CE" w:rsidP="0085593F"/>
        </w:tc>
      </w:tr>
      <w:tr w:rsidR="00A329CE" w:rsidTr="00F03A3D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</w:tblPrEx>
        <w:trPr>
          <w:cantSplit/>
          <w:trHeight w:hRule="exact" w:val="118"/>
        </w:trPr>
        <w:tc>
          <w:tcPr>
            <w:tcW w:w="1022" w:type="dxa"/>
            <w:gridSpan w:val="2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000000"/>
          </w:tcPr>
          <w:p w:rsidR="00A329CE" w:rsidRDefault="00A329CE" w:rsidP="0085593F">
            <w:pPr>
              <w:pStyle w:val="Normal1"/>
              <w:jc w:val="center"/>
              <w:outlineLvl w:val="4"/>
              <w:rPr>
                <w:rFonts w:ascii="Arial" w:hAnsi="Arial"/>
                <w:sz w:val="12"/>
              </w:rPr>
            </w:pPr>
          </w:p>
        </w:tc>
        <w:tc>
          <w:tcPr>
            <w:tcW w:w="1014" w:type="dxa"/>
            <w:gridSpan w:val="2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000000"/>
          </w:tcPr>
          <w:p w:rsidR="00A329CE" w:rsidRDefault="00A329CE" w:rsidP="0085593F">
            <w:pPr>
              <w:pStyle w:val="Normal1"/>
              <w:outlineLvl w:val="4"/>
              <w:rPr>
                <w:rFonts w:ascii="Arial" w:hAnsi="Arial"/>
                <w:sz w:val="12"/>
              </w:rPr>
            </w:pPr>
          </w:p>
        </w:tc>
        <w:tc>
          <w:tcPr>
            <w:tcW w:w="999" w:type="dxa"/>
            <w:gridSpan w:val="2"/>
            <w:tcBorders>
              <w:left w:val="nil"/>
            </w:tcBorders>
            <w:shd w:val="clear" w:color="auto" w:fill="FFFFFF"/>
          </w:tcPr>
          <w:p w:rsidR="00A329CE" w:rsidRDefault="00A329CE" w:rsidP="0085593F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1000" w:type="dxa"/>
            <w:shd w:val="clear" w:color="auto" w:fill="auto"/>
          </w:tcPr>
          <w:p w:rsidR="00A329CE" w:rsidRPr="00D82E56" w:rsidRDefault="00A329CE" w:rsidP="0085593F">
            <w:pPr>
              <w:pStyle w:val="Normal1"/>
              <w:outlineLvl w:val="4"/>
              <w:rPr>
                <w:rFonts w:ascii="Arial" w:hAnsi="Arial"/>
                <w:sz w:val="12"/>
              </w:rPr>
            </w:pPr>
          </w:p>
        </w:tc>
        <w:tc>
          <w:tcPr>
            <w:tcW w:w="999" w:type="dxa"/>
          </w:tcPr>
          <w:p w:rsidR="00A329CE" w:rsidRDefault="00A329CE" w:rsidP="0085593F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999" w:type="dxa"/>
          </w:tcPr>
          <w:p w:rsidR="00A329CE" w:rsidRDefault="00A329CE" w:rsidP="0085593F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1000" w:type="dxa"/>
          </w:tcPr>
          <w:p w:rsidR="00A329CE" w:rsidRDefault="00A329CE" w:rsidP="0085593F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999" w:type="dxa"/>
            <w:gridSpan w:val="2"/>
          </w:tcPr>
          <w:p w:rsidR="00A329CE" w:rsidRDefault="00A329CE" w:rsidP="0085593F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999" w:type="dxa"/>
            <w:gridSpan w:val="2"/>
          </w:tcPr>
          <w:p w:rsidR="00A329CE" w:rsidRDefault="00A329CE" w:rsidP="0085593F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1000" w:type="dxa"/>
            <w:gridSpan w:val="2"/>
          </w:tcPr>
          <w:p w:rsidR="00A329CE" w:rsidRDefault="00A329CE" w:rsidP="0085593F">
            <w:pPr>
              <w:pStyle w:val="Normal1"/>
              <w:jc w:val="center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</w:tr>
      <w:tr w:rsidR="00A329CE" w:rsidTr="00F02F11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  <w:tblCellMar>
            <w:left w:w="0" w:type="dxa"/>
            <w:right w:w="0" w:type="dxa"/>
          </w:tblCellMar>
        </w:tblPrEx>
        <w:trPr>
          <w:trHeight w:hRule="exact" w:val="2525"/>
        </w:trPr>
        <w:tc>
          <w:tcPr>
            <w:tcW w:w="107" w:type="dxa"/>
            <w:tcBorders>
              <w:top w:val="nil"/>
              <w:bottom w:val="nil"/>
              <w:right w:val="nil"/>
            </w:tcBorders>
          </w:tcPr>
          <w:p w:rsidR="00A329CE" w:rsidRDefault="00A329CE" w:rsidP="0085593F">
            <w:pPr>
              <w:pStyle w:val="Normal1"/>
              <w:outlineLvl w:val="4"/>
            </w:pPr>
          </w:p>
        </w:tc>
        <w:tc>
          <w:tcPr>
            <w:tcW w:w="7729" w:type="dxa"/>
            <w:gridSpan w:val="10"/>
            <w:tcBorders>
              <w:left w:val="nil"/>
              <w:bottom w:val="nil"/>
            </w:tcBorders>
            <w:vAlign w:val="center"/>
          </w:tcPr>
          <w:p w:rsidR="00A329CE" w:rsidRPr="00A279AB" w:rsidRDefault="00A329CE" w:rsidP="0085593F">
            <w:pPr>
              <w:pStyle w:val="caaieiaie1"/>
              <w:keepNext w:val="0"/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A279AB">
              <w:rPr>
                <w:rFonts w:ascii="Times New Roman" w:hAnsi="Times New Roman"/>
                <w:sz w:val="28"/>
                <w:szCs w:val="28"/>
              </w:rPr>
              <w:t>ИЗБИРАТЕЛЬНЫЙ БЮЛЛЕТЕНЬ</w:t>
            </w:r>
          </w:p>
          <w:p w:rsidR="00056AA4" w:rsidRDefault="005F5335" w:rsidP="006A5396">
            <w:pPr>
              <w:ind w:firstLine="1"/>
              <w:jc w:val="center"/>
            </w:pPr>
            <w:r w:rsidRPr="006A5396">
              <w:rPr>
                <w:sz w:val="22"/>
                <w:szCs w:val="22"/>
              </w:rPr>
              <w:t xml:space="preserve">для голосования </w:t>
            </w:r>
            <w:r w:rsidR="00EF0590">
              <w:rPr>
                <w:sz w:val="22"/>
                <w:szCs w:val="22"/>
              </w:rPr>
              <w:t xml:space="preserve">по одномандатному избирательному округу </w:t>
            </w:r>
            <w:r w:rsidR="00F02F11">
              <w:rPr>
                <w:sz w:val="22"/>
                <w:szCs w:val="22"/>
              </w:rPr>
              <w:br/>
            </w:r>
            <w:r w:rsidR="00EF0590">
              <w:rPr>
                <w:sz w:val="22"/>
                <w:szCs w:val="22"/>
              </w:rPr>
              <w:t xml:space="preserve">на </w:t>
            </w:r>
            <w:r w:rsidR="006A5396" w:rsidRPr="006A5396">
              <w:rPr>
                <w:sz w:val="22"/>
                <w:szCs w:val="22"/>
              </w:rPr>
              <w:t>выборах</w:t>
            </w:r>
            <w:r w:rsidR="00005BD4">
              <w:rPr>
                <w:sz w:val="22"/>
                <w:szCs w:val="22"/>
              </w:rPr>
              <w:t xml:space="preserve"> </w:t>
            </w:r>
            <w:r w:rsidR="006A5396" w:rsidRPr="006A5396">
              <w:rPr>
                <w:sz w:val="22"/>
                <w:szCs w:val="22"/>
              </w:rPr>
              <w:t>депутатов</w:t>
            </w:r>
            <w:r w:rsidR="00005BD4">
              <w:rPr>
                <w:sz w:val="22"/>
                <w:szCs w:val="22"/>
              </w:rPr>
              <w:t xml:space="preserve"> </w:t>
            </w:r>
            <w:r w:rsidR="006A5396" w:rsidRPr="006A5396">
              <w:rPr>
                <w:sz w:val="22"/>
                <w:szCs w:val="22"/>
              </w:rPr>
              <w:t>Законодательного Собрания Ростовской области</w:t>
            </w:r>
          </w:p>
          <w:p w:rsidR="006A5396" w:rsidRPr="006A5396" w:rsidRDefault="00E44828" w:rsidP="006A5396">
            <w:pPr>
              <w:ind w:firstLine="1"/>
              <w:jc w:val="center"/>
            </w:pPr>
            <w:r>
              <w:rPr>
                <w:sz w:val="22"/>
                <w:szCs w:val="22"/>
              </w:rPr>
              <w:t xml:space="preserve">седьмого </w:t>
            </w:r>
            <w:r w:rsidR="00EF0590">
              <w:rPr>
                <w:sz w:val="22"/>
                <w:szCs w:val="22"/>
              </w:rPr>
              <w:t>созыва</w:t>
            </w:r>
          </w:p>
          <w:p w:rsidR="00F02F11" w:rsidRPr="00F02F11" w:rsidRDefault="0085593F" w:rsidP="0085593F">
            <w:pPr>
              <w:spacing w:before="240" w:after="60"/>
              <w:jc w:val="center"/>
              <w:rPr>
                <w:vertAlign w:val="superscript"/>
              </w:rPr>
            </w:pPr>
            <w:r>
              <w:t>10</w:t>
            </w:r>
            <w:r w:rsidR="00F02F11" w:rsidRPr="00F02F11">
              <w:t xml:space="preserve"> </w:t>
            </w:r>
            <w:r>
              <w:t>сентября</w:t>
            </w:r>
            <w:r w:rsidR="00F02F11" w:rsidRPr="00F02F11">
              <w:t xml:space="preserve"> 20</w:t>
            </w:r>
            <w:r>
              <w:t>23</w:t>
            </w:r>
            <w:r w:rsidR="00F02F11" w:rsidRPr="00F02F11">
              <w:t xml:space="preserve"> года</w:t>
            </w:r>
          </w:p>
          <w:p w:rsidR="00A329CE" w:rsidRPr="0085593F" w:rsidRDefault="0085593F" w:rsidP="0085593F">
            <w:pPr>
              <w:pStyle w:val="6"/>
              <w:ind w:right="317"/>
              <w:jc w:val="center"/>
              <w:rPr>
                <w:i w:val="0"/>
              </w:rPr>
            </w:pPr>
            <w:r w:rsidRPr="0085593F">
              <w:rPr>
                <w:b w:val="0"/>
                <w:i w:val="0"/>
                <w:sz w:val="22"/>
                <w:szCs w:val="22"/>
              </w:rPr>
              <w:t>№ 13 Орловский одномандатный избирательный округ</w:t>
            </w:r>
          </w:p>
        </w:tc>
        <w:tc>
          <w:tcPr>
            <w:tcW w:w="2195" w:type="dxa"/>
            <w:gridSpan w:val="5"/>
            <w:tcBorders>
              <w:bottom w:val="nil"/>
            </w:tcBorders>
          </w:tcPr>
          <w:p w:rsidR="00A329CE" w:rsidRDefault="00A329CE" w:rsidP="0085593F">
            <w:pPr>
              <w:pStyle w:val="Normal1"/>
              <w:jc w:val="center"/>
              <w:outlineLvl w:val="4"/>
              <w:rPr>
                <w:rFonts w:ascii="Arial" w:hAnsi="Arial"/>
                <w:sz w:val="12"/>
              </w:rPr>
            </w:pPr>
          </w:p>
          <w:p w:rsidR="00A329CE" w:rsidRDefault="00A329CE" w:rsidP="0085593F">
            <w:pPr>
              <w:pStyle w:val="Normal1"/>
              <w:jc w:val="center"/>
              <w:outlineLvl w:val="4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 xml:space="preserve">(Подписи двух членов </w:t>
            </w:r>
            <w:r w:rsidR="00450D45">
              <w:rPr>
                <w:rFonts w:ascii="Arial" w:hAnsi="Arial"/>
                <w:sz w:val="12"/>
              </w:rPr>
              <w:t xml:space="preserve">участковой </w:t>
            </w:r>
            <w:r>
              <w:rPr>
                <w:rFonts w:ascii="Arial" w:hAnsi="Arial"/>
                <w:sz w:val="12"/>
              </w:rPr>
              <w:t xml:space="preserve">избирательной комиссии с правом решающего голоса и печать </w:t>
            </w:r>
            <w:r w:rsidR="00450D45">
              <w:rPr>
                <w:rFonts w:ascii="Arial" w:hAnsi="Arial"/>
                <w:sz w:val="12"/>
              </w:rPr>
              <w:t xml:space="preserve">участковой </w:t>
            </w:r>
            <w:r>
              <w:rPr>
                <w:rFonts w:ascii="Arial" w:hAnsi="Arial"/>
                <w:sz w:val="12"/>
              </w:rPr>
              <w:t>избирательной комиссии)</w:t>
            </w:r>
          </w:p>
          <w:p w:rsidR="00A329CE" w:rsidRDefault="00A329CE" w:rsidP="0085593F">
            <w:pPr>
              <w:pStyle w:val="Normal1"/>
              <w:outlineLvl w:val="4"/>
              <w:rPr>
                <w:rFonts w:ascii="Arial" w:hAnsi="Arial"/>
                <w:sz w:val="12"/>
              </w:rPr>
            </w:pPr>
          </w:p>
        </w:tc>
      </w:tr>
      <w:tr w:rsidR="00A329CE" w:rsidTr="00F02F11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</w:tblPrEx>
        <w:trPr>
          <w:cantSplit/>
          <w:trHeight w:hRule="exact" w:val="2233"/>
        </w:trPr>
        <w:tc>
          <w:tcPr>
            <w:tcW w:w="7836" w:type="dxa"/>
            <w:gridSpan w:val="11"/>
            <w:vAlign w:val="center"/>
          </w:tcPr>
          <w:p w:rsidR="00A329CE" w:rsidRPr="00C61645" w:rsidRDefault="00A329CE" w:rsidP="0085593F">
            <w:pPr>
              <w:pStyle w:val="Normal1"/>
              <w:jc w:val="center"/>
              <w:outlineLvl w:val="4"/>
              <w:rPr>
                <w:b/>
              </w:rPr>
            </w:pPr>
            <w:r w:rsidRPr="00C61645">
              <w:rPr>
                <w:b/>
              </w:rPr>
              <w:t>РАЗЪЯСНЕНИЕ ПОРЯДКА ЗАПОЛНЕНИЯ ИЗБИРАТЕЛЬНОГО БЮЛЛЕТЕНЯ</w:t>
            </w:r>
          </w:p>
          <w:p w:rsidR="00A329CE" w:rsidRPr="00C61645" w:rsidRDefault="00A329CE" w:rsidP="0085593F">
            <w:pPr>
              <w:ind w:right="-17"/>
              <w:jc w:val="both"/>
              <w:rPr>
                <w:sz w:val="18"/>
                <w:szCs w:val="18"/>
              </w:rPr>
            </w:pPr>
            <w:r w:rsidRPr="00C61645">
              <w:rPr>
                <w:sz w:val="18"/>
                <w:szCs w:val="18"/>
              </w:rPr>
              <w:t xml:space="preserve">      Поставьте любой знак в пустом квадрате справа от фамилии только одного зарегистрированного кандидата, в пользу которого сделан выбор.</w:t>
            </w:r>
          </w:p>
          <w:p w:rsidR="00A329CE" w:rsidRPr="00C61645" w:rsidRDefault="00A329CE" w:rsidP="0085593F">
            <w:pPr>
              <w:pStyle w:val="3"/>
              <w:spacing w:after="0"/>
              <w:jc w:val="both"/>
              <w:rPr>
                <w:sz w:val="18"/>
                <w:szCs w:val="18"/>
              </w:rPr>
            </w:pPr>
            <w:proofErr w:type="gramStart"/>
            <w:r w:rsidRPr="00C61645">
              <w:rPr>
                <w:sz w:val="18"/>
                <w:szCs w:val="18"/>
              </w:rPr>
              <w:t xml:space="preserve">Избирательный бюллетень, в котором не содержится отметок в квадратах, расположенных справа от сведений о зарегистрированных кандидатах, или </w:t>
            </w:r>
            <w:r w:rsidR="00673CF3">
              <w:rPr>
                <w:sz w:val="18"/>
                <w:szCs w:val="18"/>
              </w:rPr>
              <w:t>в котором</w:t>
            </w:r>
            <w:r w:rsidRPr="00C61645">
              <w:rPr>
                <w:sz w:val="18"/>
                <w:szCs w:val="18"/>
              </w:rPr>
              <w:t xml:space="preserve"> знак (знаки) проставлен (проставлены) более чем в одном квадрате, считается недействительным.</w:t>
            </w:r>
            <w:proofErr w:type="gramEnd"/>
          </w:p>
          <w:p w:rsidR="00A329CE" w:rsidRDefault="00A329CE" w:rsidP="00DB6713">
            <w:pPr>
              <w:pStyle w:val="3"/>
              <w:spacing w:after="0"/>
              <w:jc w:val="both"/>
            </w:pPr>
            <w:r w:rsidRPr="00C61645">
              <w:rPr>
                <w:sz w:val="18"/>
                <w:szCs w:val="18"/>
              </w:rPr>
              <w:t xml:space="preserve">     Избирательный бюллетень,</w:t>
            </w:r>
            <w:r w:rsidR="00EF0590">
              <w:rPr>
                <w:sz w:val="18"/>
                <w:szCs w:val="18"/>
              </w:rPr>
              <w:t xml:space="preserve"> изготовленный неофициально, либо</w:t>
            </w:r>
            <w:r w:rsidRPr="00C61645">
              <w:rPr>
                <w:sz w:val="18"/>
                <w:szCs w:val="18"/>
              </w:rPr>
              <w:t xml:space="preserve"> не заверенный подписями двух членов </w:t>
            </w:r>
            <w:r w:rsidR="00EF0590">
              <w:rPr>
                <w:sz w:val="18"/>
                <w:szCs w:val="18"/>
              </w:rPr>
              <w:t>участковой</w:t>
            </w:r>
            <w:r>
              <w:rPr>
                <w:sz w:val="18"/>
                <w:szCs w:val="18"/>
              </w:rPr>
              <w:t xml:space="preserve"> избирательной </w:t>
            </w:r>
            <w:r w:rsidRPr="00C61645">
              <w:rPr>
                <w:sz w:val="18"/>
                <w:szCs w:val="18"/>
              </w:rPr>
              <w:t>комиссии</w:t>
            </w:r>
            <w:r w:rsidR="00B022F0">
              <w:rPr>
                <w:sz w:val="18"/>
                <w:szCs w:val="18"/>
              </w:rPr>
              <w:t xml:space="preserve"> </w:t>
            </w:r>
            <w:r w:rsidRPr="00C61645">
              <w:rPr>
                <w:sz w:val="18"/>
                <w:szCs w:val="18"/>
              </w:rPr>
              <w:t xml:space="preserve">с правом решающего голоса  и печатью </w:t>
            </w:r>
            <w:r w:rsidR="00EF0590">
              <w:rPr>
                <w:sz w:val="18"/>
                <w:szCs w:val="18"/>
              </w:rPr>
              <w:t xml:space="preserve">участковой </w:t>
            </w:r>
            <w:r>
              <w:rPr>
                <w:sz w:val="18"/>
                <w:szCs w:val="18"/>
              </w:rPr>
              <w:t xml:space="preserve">избирательной </w:t>
            </w:r>
            <w:r w:rsidR="00DB6713">
              <w:rPr>
                <w:sz w:val="18"/>
                <w:szCs w:val="18"/>
              </w:rPr>
              <w:t>комиссии</w:t>
            </w:r>
            <w:r w:rsidRPr="00C61645">
              <w:rPr>
                <w:sz w:val="18"/>
                <w:szCs w:val="18"/>
              </w:rPr>
              <w:t xml:space="preserve"> признается бюллетенем неустановленной формы и при </w:t>
            </w:r>
            <w:r w:rsidR="00EF0590">
              <w:rPr>
                <w:sz w:val="18"/>
                <w:szCs w:val="18"/>
              </w:rPr>
              <w:t xml:space="preserve">непосредственном </w:t>
            </w:r>
            <w:r w:rsidRPr="00C61645">
              <w:rPr>
                <w:sz w:val="18"/>
                <w:szCs w:val="18"/>
              </w:rPr>
              <w:t>подсчете голосов не учитывается.</w:t>
            </w:r>
          </w:p>
        </w:tc>
        <w:tc>
          <w:tcPr>
            <w:tcW w:w="2195" w:type="dxa"/>
            <w:gridSpan w:val="5"/>
            <w:tcBorders>
              <w:top w:val="nil"/>
            </w:tcBorders>
          </w:tcPr>
          <w:p w:rsidR="00A329CE" w:rsidRDefault="00A329CE" w:rsidP="0085593F">
            <w:pPr>
              <w:pStyle w:val="Normal1"/>
              <w:outlineLvl w:val="4"/>
              <w:rPr>
                <w:rFonts w:ascii="Arial" w:hAnsi="Arial"/>
                <w:sz w:val="12"/>
              </w:rPr>
            </w:pPr>
          </w:p>
        </w:tc>
      </w:tr>
      <w:tr w:rsidR="00A329CE" w:rsidTr="00BE518E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</w:tblPrEx>
        <w:trPr>
          <w:cantSplit/>
          <w:trHeight w:hRule="exact" w:val="157"/>
        </w:trPr>
        <w:tc>
          <w:tcPr>
            <w:tcW w:w="2802" w:type="dxa"/>
            <w:gridSpan w:val="5"/>
            <w:tcBorders>
              <w:bottom w:val="nil"/>
              <w:right w:val="nil"/>
            </w:tcBorders>
          </w:tcPr>
          <w:p w:rsidR="00A329CE" w:rsidRDefault="004C410D" w:rsidP="0085593F">
            <w:pPr>
              <w:pStyle w:val="Normal1"/>
              <w:jc w:val="center"/>
              <w:outlineLvl w:val="4"/>
              <w:rPr>
                <w:rFonts w:ascii="Arial" w:hAnsi="Arial"/>
                <w:sz w:val="12"/>
              </w:rPr>
            </w:pPr>
            <w:r w:rsidRPr="004C410D">
              <w:rPr>
                <w:noProof/>
              </w:rPr>
              <w:pict>
                <v:line id="Line 2" o:spid="_x0000_s1026" style="position:absolute;left:0;text-align:left;z-index:251657728;visibility:visible;mso-position-horizontal-relative:text;mso-position-vertical-relative:text" from="-3.5pt,-2.3pt" to="501.05pt,-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zD4EgIAACg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"/>
              </w:pict>
            </w:r>
          </w:p>
        </w:tc>
        <w:tc>
          <w:tcPr>
            <w:tcW w:w="5646" w:type="dxa"/>
            <w:gridSpan w:val="8"/>
            <w:tcBorders>
              <w:left w:val="nil"/>
              <w:bottom w:val="nil"/>
              <w:right w:val="nil"/>
            </w:tcBorders>
          </w:tcPr>
          <w:p w:rsidR="00A329CE" w:rsidRDefault="00A329CE" w:rsidP="0085593F">
            <w:pPr>
              <w:pStyle w:val="Normal1"/>
              <w:outlineLvl w:val="4"/>
              <w:rPr>
                <w:rFonts w:ascii="Arial" w:hAnsi="Arial"/>
                <w:sz w:val="12"/>
              </w:rPr>
            </w:pPr>
          </w:p>
        </w:tc>
        <w:tc>
          <w:tcPr>
            <w:tcW w:w="1583" w:type="dxa"/>
            <w:gridSpan w:val="3"/>
            <w:tcBorders>
              <w:left w:val="nil"/>
              <w:bottom w:val="nil"/>
            </w:tcBorders>
          </w:tcPr>
          <w:p w:rsidR="00A329CE" w:rsidRDefault="00A329CE" w:rsidP="0085593F">
            <w:pPr>
              <w:pStyle w:val="Normal1"/>
              <w:jc w:val="center"/>
              <w:outlineLvl w:val="4"/>
              <w:rPr>
                <w:rFonts w:ascii="Arial" w:hAnsi="Arial"/>
                <w:sz w:val="12"/>
              </w:rPr>
            </w:pPr>
          </w:p>
        </w:tc>
      </w:tr>
      <w:tr w:rsidR="00F02F11" w:rsidTr="00BE518E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</w:tblPrEx>
        <w:trPr>
          <w:cantSplit/>
          <w:trHeight w:val="2835"/>
        </w:trPr>
        <w:tc>
          <w:tcPr>
            <w:tcW w:w="2802" w:type="dxa"/>
            <w:gridSpan w:val="5"/>
            <w:tcBorders>
              <w:top w:val="nil"/>
              <w:right w:val="nil"/>
            </w:tcBorders>
            <w:vAlign w:val="center"/>
          </w:tcPr>
          <w:p w:rsidR="0085593F" w:rsidRPr="00F47737" w:rsidRDefault="0085593F" w:rsidP="0085593F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 xml:space="preserve">БЫКАДОРОВ </w:t>
            </w:r>
          </w:p>
          <w:p w:rsidR="0085593F" w:rsidRPr="00F47737" w:rsidRDefault="0085593F" w:rsidP="0085593F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 xml:space="preserve">Михаил </w:t>
            </w:r>
          </w:p>
          <w:p w:rsidR="00F02F11" w:rsidRPr="00F02F11" w:rsidRDefault="0085593F" w:rsidP="0085593F">
            <w:pPr>
              <w:rPr>
                <w:i/>
                <w:iCs/>
                <w:sz w:val="18"/>
                <w:szCs w:val="18"/>
              </w:rPr>
            </w:pPr>
            <w:r w:rsidRPr="00F47737">
              <w:rPr>
                <w:b/>
                <w:sz w:val="28"/>
                <w:szCs w:val="28"/>
              </w:rPr>
              <w:t>Сергеевич</w:t>
            </w:r>
          </w:p>
        </w:tc>
        <w:tc>
          <w:tcPr>
            <w:tcW w:w="5646" w:type="dxa"/>
            <w:gridSpan w:val="8"/>
            <w:tcBorders>
              <w:top w:val="nil"/>
              <w:left w:val="nil"/>
              <w:right w:val="nil"/>
            </w:tcBorders>
            <w:vAlign w:val="center"/>
          </w:tcPr>
          <w:p w:rsidR="00F02F11" w:rsidRPr="0085593F" w:rsidRDefault="0085593F" w:rsidP="0085593F">
            <w:pPr>
              <w:pStyle w:val="ConsPlusNormal"/>
              <w:jc w:val="both"/>
              <w:rPr>
                <w:b/>
              </w:rPr>
            </w:pPr>
            <w:r w:rsidRPr="0085593F">
              <w:t xml:space="preserve">1989 года рождения; место жительства Ростовская область, Орловский район, хутор </w:t>
            </w:r>
            <w:proofErr w:type="spellStart"/>
            <w:r w:rsidRPr="0085593F">
              <w:t>Кундрюченский</w:t>
            </w:r>
            <w:proofErr w:type="spellEnd"/>
            <w:r w:rsidRPr="0085593F">
              <w:t xml:space="preserve">; Акционерное общество «Водно-канализационное хозяйство», главный бухгалтер; депутат Собрания депутатов Луганского сельского поселения, осуществляющий свои полномочия на непостоянной основе; выдвинут </w:t>
            </w:r>
            <w:r w:rsidRPr="004B3FEB">
              <w:rPr>
                <w:rFonts w:eastAsia="Times New Roman"/>
                <w:lang w:eastAsia="ru-RU"/>
              </w:rPr>
              <w:t>Полит</w:t>
            </w:r>
            <w:bookmarkStart w:id="0" w:name="_GoBack"/>
            <w:bookmarkEnd w:id="0"/>
            <w:r>
              <w:rPr>
                <w:rFonts w:eastAsia="Times New Roman"/>
                <w:lang w:eastAsia="ru-RU"/>
              </w:rPr>
              <w:t>ической</w:t>
            </w:r>
            <w:r w:rsidRPr="004B3FEB">
              <w:rPr>
                <w:rFonts w:eastAsia="Times New Roman"/>
                <w:lang w:eastAsia="ru-RU"/>
              </w:rPr>
              <w:t xml:space="preserve"> парти</w:t>
            </w:r>
            <w:r>
              <w:rPr>
                <w:rFonts w:eastAsia="Times New Roman"/>
                <w:lang w:eastAsia="ru-RU"/>
              </w:rPr>
              <w:t>ей</w:t>
            </w:r>
            <w:r w:rsidRPr="004B3FEB">
              <w:rPr>
                <w:rFonts w:eastAsia="Times New Roman"/>
                <w:lang w:eastAsia="ru-RU"/>
              </w:rPr>
              <w:t xml:space="preserve"> </w:t>
            </w:r>
            <w:r w:rsidRPr="004B3FEB">
              <w:rPr>
                <w:rFonts w:eastAsia="Times New Roman"/>
                <w:b/>
                <w:bCs/>
                <w:lang w:eastAsia="ru-RU"/>
              </w:rPr>
              <w:t>«НОВЫЕ ЛЮДИ»</w:t>
            </w:r>
          </w:p>
        </w:tc>
        <w:tc>
          <w:tcPr>
            <w:tcW w:w="1583" w:type="dxa"/>
            <w:gridSpan w:val="3"/>
            <w:tcBorders>
              <w:top w:val="nil"/>
              <w:left w:val="nil"/>
            </w:tcBorders>
            <w:vAlign w:val="center"/>
          </w:tcPr>
          <w:p w:rsidR="00F02F11" w:rsidRPr="00E03307" w:rsidRDefault="00C6333E" w:rsidP="00F02F11">
            <w:pPr>
              <w:pStyle w:val="Normal1"/>
              <w:ind w:left="355"/>
              <w:outlineLvl w:val="4"/>
              <w:rPr>
                <w:b/>
                <w:i/>
              </w:rPr>
            </w:pPr>
            <w:r>
              <w:rPr>
                <w:b/>
                <w:i/>
                <w:noProof/>
              </w:rPr>
              <w:drawing>
                <wp:inline distT="0" distB="0" distL="0" distR="0">
                  <wp:extent cx="352425" cy="352425"/>
                  <wp:effectExtent l="19050" t="0" r="9525" b="0"/>
                  <wp:docPr id="1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93F" w:rsidTr="00BE518E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</w:tblPrEx>
        <w:trPr>
          <w:cantSplit/>
          <w:trHeight w:val="2835"/>
        </w:trPr>
        <w:tc>
          <w:tcPr>
            <w:tcW w:w="2802" w:type="dxa"/>
            <w:gridSpan w:val="5"/>
            <w:tcBorders>
              <w:top w:val="nil"/>
              <w:right w:val="nil"/>
            </w:tcBorders>
            <w:vAlign w:val="center"/>
          </w:tcPr>
          <w:p w:rsidR="0085593F" w:rsidRPr="00F47737" w:rsidRDefault="0085593F" w:rsidP="0085593F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ВЕЛИКОРОДНЯЯ</w:t>
            </w:r>
          </w:p>
          <w:p w:rsidR="0085593F" w:rsidRPr="00F47737" w:rsidRDefault="0085593F" w:rsidP="0085593F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Оксана</w:t>
            </w:r>
          </w:p>
          <w:p w:rsidR="0085593F" w:rsidRPr="00F47737" w:rsidRDefault="0085593F" w:rsidP="0085593F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Викторовна</w:t>
            </w:r>
          </w:p>
        </w:tc>
        <w:tc>
          <w:tcPr>
            <w:tcW w:w="5646" w:type="dxa"/>
            <w:gridSpan w:val="8"/>
            <w:tcBorders>
              <w:top w:val="nil"/>
              <w:left w:val="nil"/>
              <w:right w:val="nil"/>
            </w:tcBorders>
            <w:vAlign w:val="center"/>
          </w:tcPr>
          <w:p w:rsidR="0085593F" w:rsidRPr="0085593F" w:rsidRDefault="0085593F" w:rsidP="0085593F">
            <w:pPr>
              <w:pStyle w:val="ConsPlusNormal"/>
              <w:jc w:val="both"/>
            </w:pPr>
            <w:r w:rsidRPr="0085593F">
              <w:t xml:space="preserve">1972 года рождения; место жительства Ростовская область, </w:t>
            </w:r>
            <w:proofErr w:type="spellStart"/>
            <w:r w:rsidRPr="0085593F">
              <w:t>Зимовниковский</w:t>
            </w:r>
            <w:proofErr w:type="spellEnd"/>
            <w:r w:rsidRPr="0085593F">
              <w:t xml:space="preserve"> район, поселок Зимовники; Общество с ограниченной ответственностью «</w:t>
            </w:r>
            <w:proofErr w:type="spellStart"/>
            <w:r w:rsidRPr="0085593F">
              <w:t>Торгсервис</w:t>
            </w:r>
            <w:proofErr w:type="spellEnd"/>
            <w:r w:rsidRPr="0085593F">
              <w:t xml:space="preserve"> 161», директор магазина «Светофор»; выдвинута </w:t>
            </w:r>
            <w:r w:rsidRPr="004B3FEB">
              <w:rPr>
                <w:rFonts w:eastAsia="Times New Roman"/>
                <w:b/>
                <w:bCs/>
                <w:lang w:eastAsia="ru-RU"/>
              </w:rPr>
              <w:t>Политическ</w:t>
            </w:r>
            <w:r>
              <w:rPr>
                <w:rFonts w:eastAsia="Times New Roman"/>
                <w:b/>
                <w:bCs/>
                <w:lang w:eastAsia="ru-RU"/>
              </w:rPr>
              <w:t>ой</w:t>
            </w:r>
            <w:r w:rsidRPr="004B3FEB">
              <w:rPr>
                <w:rFonts w:eastAsia="Times New Roman"/>
                <w:b/>
                <w:bCs/>
                <w:lang w:eastAsia="ru-RU"/>
              </w:rPr>
              <w:t xml:space="preserve"> парти</w:t>
            </w:r>
            <w:r>
              <w:rPr>
                <w:rFonts w:eastAsia="Times New Roman"/>
                <w:b/>
                <w:bCs/>
                <w:lang w:eastAsia="ru-RU"/>
              </w:rPr>
              <w:t>ей</w:t>
            </w:r>
            <w:r w:rsidRPr="004B3FEB">
              <w:rPr>
                <w:rFonts w:eastAsia="Times New Roman"/>
                <w:b/>
                <w:bCs/>
                <w:lang w:eastAsia="ru-RU"/>
              </w:rPr>
              <w:t xml:space="preserve"> КОММУНИСТИЧЕСКАЯ ПАРТИЯ КОММУНИСТЫ РОССИИ</w:t>
            </w:r>
          </w:p>
        </w:tc>
        <w:tc>
          <w:tcPr>
            <w:tcW w:w="1583" w:type="dxa"/>
            <w:gridSpan w:val="3"/>
            <w:tcBorders>
              <w:top w:val="nil"/>
              <w:left w:val="nil"/>
            </w:tcBorders>
            <w:vAlign w:val="center"/>
          </w:tcPr>
          <w:p w:rsidR="0085593F" w:rsidRPr="00132E58" w:rsidRDefault="00C6333E" w:rsidP="00F02F11">
            <w:pPr>
              <w:pStyle w:val="Normal1"/>
              <w:ind w:left="355"/>
              <w:outlineLvl w:val="4"/>
              <w:rPr>
                <w:b/>
                <w:i/>
                <w:noProof/>
              </w:rPr>
            </w:pPr>
            <w:r>
              <w:rPr>
                <w:b/>
                <w:i/>
                <w:noProof/>
              </w:rPr>
              <w:drawing>
                <wp:inline distT="0" distB="0" distL="0" distR="0">
                  <wp:extent cx="352425" cy="352425"/>
                  <wp:effectExtent l="19050" t="0" r="9525" b="0"/>
                  <wp:docPr id="2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93F" w:rsidTr="00BE518E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</w:tblPrEx>
        <w:trPr>
          <w:cantSplit/>
          <w:trHeight w:val="2835"/>
        </w:trPr>
        <w:tc>
          <w:tcPr>
            <w:tcW w:w="2802" w:type="dxa"/>
            <w:gridSpan w:val="5"/>
            <w:tcBorders>
              <w:top w:val="nil"/>
              <w:bottom w:val="single" w:sz="24" w:space="0" w:color="auto"/>
              <w:right w:val="nil"/>
            </w:tcBorders>
            <w:vAlign w:val="center"/>
          </w:tcPr>
          <w:p w:rsidR="0085593F" w:rsidRPr="00F47737" w:rsidRDefault="0085593F" w:rsidP="0085593F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ДЕДОВИЧ</w:t>
            </w:r>
          </w:p>
          <w:p w:rsidR="0085593F" w:rsidRPr="00F47737" w:rsidRDefault="0085593F" w:rsidP="0085593F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Александр</w:t>
            </w:r>
          </w:p>
          <w:p w:rsidR="0085593F" w:rsidRPr="00F47737" w:rsidRDefault="0085593F" w:rsidP="0085593F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Дмитриевич</w:t>
            </w:r>
          </w:p>
        </w:tc>
        <w:tc>
          <w:tcPr>
            <w:tcW w:w="5646" w:type="dxa"/>
            <w:gridSpan w:val="8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:rsidR="0085593F" w:rsidRPr="0085593F" w:rsidRDefault="0085593F" w:rsidP="0085593F">
            <w:pPr>
              <w:pStyle w:val="ConsPlusNormal"/>
              <w:jc w:val="both"/>
            </w:pPr>
            <w:proofErr w:type="gramStart"/>
            <w:r w:rsidRPr="0085593F">
              <w:t xml:space="preserve">1970 года рождения; место жительства Ростовская область, </w:t>
            </w:r>
            <w:proofErr w:type="spellStart"/>
            <w:r w:rsidRPr="0085593F">
              <w:t>Зимовниковский</w:t>
            </w:r>
            <w:proofErr w:type="spellEnd"/>
            <w:r w:rsidRPr="0085593F">
              <w:t xml:space="preserve"> район, поселок Зимовники; Законодательное Собрание Ростовской области, помощник депутата Законодательного Собрания Ростовской области - ведущий специалист; выдвинут Политической партией </w:t>
            </w:r>
            <w:r w:rsidRPr="0085593F">
              <w:rPr>
                <w:b/>
              </w:rPr>
              <w:t>«КОММУНИСТИЧЕСКАЯ ПАРТИЯ РОССИЙСКОЙ ФЕДЕРАЦИИ»</w:t>
            </w:r>
            <w:r w:rsidRPr="0085593F">
              <w:rPr>
                <w:bCs/>
              </w:rPr>
              <w:t xml:space="preserve">; </w:t>
            </w:r>
            <w:r w:rsidRPr="0085593F">
              <w:t>чле</w:t>
            </w:r>
            <w:r w:rsidRPr="0085593F">
              <w:rPr>
                <w:szCs w:val="24"/>
              </w:rPr>
              <w:t>н</w:t>
            </w:r>
            <w:r w:rsidRPr="0085593F">
              <w:rPr>
                <w:b/>
                <w:szCs w:val="24"/>
              </w:rPr>
              <w:t xml:space="preserve"> политической партии «КОММУНИСТИЧЕСКАЯ ПАРТИЯ РОССИЙСКОЙ ФЕДЕРАЦИИ»</w:t>
            </w:r>
            <w:r w:rsidRPr="0085593F">
              <w:rPr>
                <w:szCs w:val="24"/>
              </w:rPr>
              <w:t xml:space="preserve">, кандидат в члены Центрального Комитета </w:t>
            </w:r>
            <w:r w:rsidRPr="0085593F">
              <w:rPr>
                <w:b/>
                <w:szCs w:val="24"/>
              </w:rPr>
              <w:t>политической партии «КОММУНИСТИЧЕСКАЯ ПАРТИЯ РОССИЙСКОЙ ФЕДЕРАЦИИ»</w:t>
            </w:r>
            <w:r w:rsidRPr="0085593F">
              <w:rPr>
                <w:szCs w:val="24"/>
              </w:rPr>
              <w:t xml:space="preserve">, секретарь Комитета </w:t>
            </w:r>
            <w:r w:rsidRPr="0085593F">
              <w:rPr>
                <w:b/>
                <w:szCs w:val="24"/>
              </w:rPr>
              <w:t>РОСТОВСКОГО ОБЛАСТНОГО ОТДЕЛЕНИЯ политической партии «КОММУНИСТИЧЕСКАЯ ПАРТИЯ РОССИЙСКОЙ ФЕДЕРАЦИИ»</w:t>
            </w:r>
            <w:proofErr w:type="gramEnd"/>
          </w:p>
        </w:tc>
        <w:tc>
          <w:tcPr>
            <w:tcW w:w="1583" w:type="dxa"/>
            <w:gridSpan w:val="3"/>
            <w:tcBorders>
              <w:top w:val="nil"/>
              <w:left w:val="nil"/>
              <w:bottom w:val="single" w:sz="24" w:space="0" w:color="auto"/>
            </w:tcBorders>
            <w:vAlign w:val="center"/>
          </w:tcPr>
          <w:p w:rsidR="0085593F" w:rsidRPr="0085593F" w:rsidRDefault="00C6333E" w:rsidP="00F02F11">
            <w:pPr>
              <w:pStyle w:val="Normal1"/>
              <w:ind w:left="355"/>
              <w:outlineLvl w:val="4"/>
              <w:rPr>
                <w:b/>
                <w:i/>
                <w:noProof/>
              </w:rPr>
            </w:pPr>
            <w:r>
              <w:rPr>
                <w:b/>
                <w:i/>
                <w:noProof/>
              </w:rPr>
              <w:drawing>
                <wp:inline distT="0" distB="0" distL="0" distR="0">
                  <wp:extent cx="352425" cy="352425"/>
                  <wp:effectExtent l="19050" t="0" r="9525" b="0"/>
                  <wp:docPr id="6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93F" w:rsidTr="00BE518E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</w:tblPrEx>
        <w:trPr>
          <w:cantSplit/>
          <w:trHeight w:val="2835"/>
        </w:trPr>
        <w:tc>
          <w:tcPr>
            <w:tcW w:w="2802" w:type="dxa"/>
            <w:gridSpan w:val="5"/>
            <w:tcBorders>
              <w:top w:val="single" w:sz="24" w:space="0" w:color="auto"/>
              <w:right w:val="nil"/>
            </w:tcBorders>
            <w:vAlign w:val="center"/>
          </w:tcPr>
          <w:p w:rsidR="0085593F" w:rsidRPr="00F47737" w:rsidRDefault="0085593F" w:rsidP="0085593F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lastRenderedPageBreak/>
              <w:t xml:space="preserve">НИКИТЕНКО </w:t>
            </w:r>
          </w:p>
          <w:p w:rsidR="0085593F" w:rsidRPr="00F47737" w:rsidRDefault="0085593F" w:rsidP="0085593F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Виталий</w:t>
            </w:r>
          </w:p>
          <w:p w:rsidR="0085593F" w:rsidRPr="00F47737" w:rsidRDefault="0085593F" w:rsidP="0085593F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proofErr w:type="spellStart"/>
            <w:r w:rsidRPr="00F47737">
              <w:rPr>
                <w:b/>
                <w:sz w:val="28"/>
                <w:szCs w:val="28"/>
              </w:rPr>
              <w:t>Вячеславич</w:t>
            </w:r>
            <w:proofErr w:type="spellEnd"/>
          </w:p>
        </w:tc>
        <w:tc>
          <w:tcPr>
            <w:tcW w:w="5646" w:type="dxa"/>
            <w:gridSpan w:val="8"/>
            <w:tcBorders>
              <w:top w:val="single" w:sz="24" w:space="0" w:color="auto"/>
              <w:left w:val="nil"/>
              <w:right w:val="nil"/>
            </w:tcBorders>
            <w:vAlign w:val="center"/>
          </w:tcPr>
          <w:p w:rsidR="0085593F" w:rsidRPr="0085593F" w:rsidRDefault="0085593F" w:rsidP="0085593F">
            <w:pPr>
              <w:pStyle w:val="ConsPlusNormal"/>
              <w:jc w:val="both"/>
              <w:rPr>
                <w:i/>
                <w:iCs/>
              </w:rPr>
            </w:pPr>
            <w:r w:rsidRPr="0085593F">
              <w:t>1973 года рождения; место жительства Ростовская область, город Волгодонск; Филиал САО «</w:t>
            </w:r>
            <w:proofErr w:type="spellStart"/>
            <w:r w:rsidRPr="0085593F">
              <w:t>РЕСО-Гарантия</w:t>
            </w:r>
            <w:proofErr w:type="spellEnd"/>
            <w:r w:rsidRPr="0085593F">
              <w:t xml:space="preserve">» г. Ростов-на-Дону, страховой агент; выдвинут Политической партией </w:t>
            </w:r>
            <w:r w:rsidRPr="0085593F">
              <w:rPr>
                <w:b/>
              </w:rPr>
              <w:t>ЛДПР</w:t>
            </w:r>
            <w:r w:rsidRPr="0085593F">
              <w:t xml:space="preserve"> - Либерально-демократическая партия России</w:t>
            </w:r>
            <w:r w:rsidRPr="0085593F">
              <w:rPr>
                <w:b/>
              </w:rPr>
              <w:t xml:space="preserve">, </w:t>
            </w:r>
            <w:r w:rsidRPr="0085593F">
              <w:t>член Политической партии «</w:t>
            </w:r>
            <w:r w:rsidRPr="0085593F">
              <w:rPr>
                <w:b/>
              </w:rPr>
              <w:t>ЛДПР</w:t>
            </w:r>
            <w:r w:rsidRPr="0085593F">
              <w:t xml:space="preserve"> – Либерально-демократическая партия России»</w:t>
            </w:r>
          </w:p>
        </w:tc>
        <w:tc>
          <w:tcPr>
            <w:tcW w:w="1583" w:type="dxa"/>
            <w:gridSpan w:val="3"/>
            <w:tcBorders>
              <w:top w:val="single" w:sz="24" w:space="0" w:color="auto"/>
              <w:left w:val="nil"/>
            </w:tcBorders>
            <w:vAlign w:val="center"/>
          </w:tcPr>
          <w:p w:rsidR="0085593F" w:rsidRPr="0085593F" w:rsidRDefault="00C6333E" w:rsidP="00F02F11">
            <w:pPr>
              <w:pStyle w:val="Normal1"/>
              <w:ind w:left="355"/>
              <w:outlineLvl w:val="4"/>
              <w:rPr>
                <w:b/>
                <w:i/>
                <w:noProof/>
              </w:rPr>
            </w:pPr>
            <w:r>
              <w:rPr>
                <w:b/>
                <w:i/>
                <w:noProof/>
              </w:rPr>
              <w:drawing>
                <wp:inline distT="0" distB="0" distL="0" distR="0">
                  <wp:extent cx="352425" cy="352425"/>
                  <wp:effectExtent l="19050" t="0" r="9525" b="0"/>
                  <wp:docPr id="3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93F" w:rsidTr="00BE518E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</w:tblPrEx>
        <w:trPr>
          <w:cantSplit/>
          <w:trHeight w:val="2835"/>
        </w:trPr>
        <w:tc>
          <w:tcPr>
            <w:tcW w:w="2802" w:type="dxa"/>
            <w:gridSpan w:val="5"/>
            <w:tcBorders>
              <w:top w:val="nil"/>
              <w:right w:val="nil"/>
            </w:tcBorders>
            <w:vAlign w:val="center"/>
          </w:tcPr>
          <w:p w:rsidR="0085593F" w:rsidRPr="00F47737" w:rsidRDefault="0085593F" w:rsidP="0085593F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РЕВЕНКО</w:t>
            </w:r>
          </w:p>
          <w:p w:rsidR="0085593F" w:rsidRPr="00F47737" w:rsidRDefault="0085593F" w:rsidP="0085593F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Владимир</w:t>
            </w:r>
          </w:p>
          <w:p w:rsidR="0085593F" w:rsidRPr="00F47737" w:rsidRDefault="0085593F" w:rsidP="0085593F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Юрьевич</w:t>
            </w:r>
          </w:p>
        </w:tc>
        <w:tc>
          <w:tcPr>
            <w:tcW w:w="5646" w:type="dxa"/>
            <w:gridSpan w:val="8"/>
            <w:tcBorders>
              <w:top w:val="nil"/>
              <w:left w:val="nil"/>
              <w:right w:val="nil"/>
            </w:tcBorders>
            <w:vAlign w:val="center"/>
          </w:tcPr>
          <w:p w:rsidR="0085593F" w:rsidRPr="0085593F" w:rsidRDefault="0085593F" w:rsidP="0085593F">
            <w:pPr>
              <w:pStyle w:val="ConsPlusNormal"/>
              <w:jc w:val="both"/>
              <w:rPr>
                <w:i/>
                <w:iCs/>
              </w:rPr>
            </w:pPr>
            <w:r w:rsidRPr="0085593F">
              <w:t xml:space="preserve">1968 года рождения; место жительства Ростовская область, город Ростов-на-Дону; Общество с ограниченной ответственностью «Газпром </w:t>
            </w:r>
            <w:proofErr w:type="spellStart"/>
            <w:r w:rsidRPr="0085593F">
              <w:t>межрегионгаз</w:t>
            </w:r>
            <w:proofErr w:type="spellEnd"/>
            <w:r w:rsidRPr="0085593F">
              <w:t xml:space="preserve"> </w:t>
            </w:r>
            <w:r w:rsidRPr="0085593F">
              <w:br/>
              <w:t xml:space="preserve">Ростов-на-Дону», генеральный директор; депутат Законодательного Собрания Ростовской области, осуществляющий свои полномочия на непостоянной основе; выдвинут </w:t>
            </w:r>
            <w:r w:rsidRPr="0085593F">
              <w:rPr>
                <w:color w:val="000000"/>
              </w:rPr>
              <w:t xml:space="preserve">Всероссийской политической партией </w:t>
            </w:r>
            <w:r w:rsidRPr="0085593F">
              <w:rPr>
                <w:b/>
                <w:color w:val="000000"/>
              </w:rPr>
              <w:t>«</w:t>
            </w:r>
            <w:r w:rsidRPr="0085593F">
              <w:rPr>
                <w:b/>
                <w:caps/>
                <w:color w:val="000000"/>
              </w:rPr>
              <w:t>единая Россия</w:t>
            </w:r>
            <w:r w:rsidRPr="0085593F">
              <w:rPr>
                <w:b/>
                <w:color w:val="000000"/>
              </w:rPr>
              <w:t>»</w:t>
            </w:r>
            <w:r w:rsidRPr="0085593F">
              <w:t xml:space="preserve">, член Всероссийской политической партии </w:t>
            </w:r>
            <w:r w:rsidRPr="0085593F">
              <w:rPr>
                <w:b/>
              </w:rPr>
              <w:t>«ЕДИНАЯ РОССИЯ»</w:t>
            </w:r>
            <w:r w:rsidRPr="0085593F">
              <w:t xml:space="preserve">, заместитель Секретаря Ростовского регионального отделения Всероссийской политической партии </w:t>
            </w:r>
            <w:r w:rsidRPr="0085593F">
              <w:rPr>
                <w:b/>
              </w:rPr>
              <w:t xml:space="preserve">«ЕДИНАЯ РОССИЯ» </w:t>
            </w:r>
            <w:r w:rsidRPr="0085593F">
              <w:t xml:space="preserve">по работе с депутатами и депутатскими объединениями Партии, Секретарь первичного отделения Всероссийской политической партии </w:t>
            </w:r>
            <w:r w:rsidRPr="0085593F">
              <w:rPr>
                <w:b/>
              </w:rPr>
              <w:t xml:space="preserve">«ЕДИНАЯ РОССИЯ» </w:t>
            </w:r>
            <w:r w:rsidRPr="0085593F">
              <w:t>№ 30 Советского района города Ростова-на-Дону Ростовской области</w:t>
            </w:r>
          </w:p>
        </w:tc>
        <w:tc>
          <w:tcPr>
            <w:tcW w:w="1583" w:type="dxa"/>
            <w:gridSpan w:val="3"/>
            <w:tcBorders>
              <w:top w:val="nil"/>
              <w:left w:val="nil"/>
            </w:tcBorders>
            <w:vAlign w:val="center"/>
          </w:tcPr>
          <w:p w:rsidR="0085593F" w:rsidRPr="0085593F" w:rsidRDefault="00C6333E" w:rsidP="00F02F11">
            <w:pPr>
              <w:pStyle w:val="Normal1"/>
              <w:ind w:left="355"/>
              <w:outlineLvl w:val="4"/>
              <w:rPr>
                <w:b/>
                <w:i/>
                <w:noProof/>
              </w:rPr>
            </w:pPr>
            <w:r>
              <w:rPr>
                <w:b/>
                <w:i/>
                <w:noProof/>
              </w:rPr>
              <w:drawing>
                <wp:inline distT="0" distB="0" distL="0" distR="0">
                  <wp:extent cx="352425" cy="352425"/>
                  <wp:effectExtent l="19050" t="0" r="9525" b="0"/>
                  <wp:docPr id="4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93F" w:rsidTr="00BE518E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</w:tblPrEx>
        <w:trPr>
          <w:cantSplit/>
          <w:trHeight w:val="2835"/>
        </w:trPr>
        <w:tc>
          <w:tcPr>
            <w:tcW w:w="2802" w:type="dxa"/>
            <w:gridSpan w:val="5"/>
            <w:tcBorders>
              <w:top w:val="nil"/>
              <w:right w:val="nil"/>
            </w:tcBorders>
            <w:vAlign w:val="center"/>
          </w:tcPr>
          <w:p w:rsidR="0085593F" w:rsidRPr="00F47737" w:rsidRDefault="0085593F" w:rsidP="0085593F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ШЕРСТОБИТОВ</w:t>
            </w:r>
          </w:p>
          <w:p w:rsidR="0085593F" w:rsidRPr="00F47737" w:rsidRDefault="0085593F" w:rsidP="0085593F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Роман</w:t>
            </w:r>
          </w:p>
          <w:p w:rsidR="0085593F" w:rsidRPr="00F47737" w:rsidRDefault="0085593F" w:rsidP="0085593F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Михайлович</w:t>
            </w:r>
          </w:p>
        </w:tc>
        <w:tc>
          <w:tcPr>
            <w:tcW w:w="5646" w:type="dxa"/>
            <w:gridSpan w:val="8"/>
            <w:tcBorders>
              <w:top w:val="nil"/>
              <w:left w:val="nil"/>
              <w:right w:val="nil"/>
            </w:tcBorders>
            <w:vAlign w:val="center"/>
          </w:tcPr>
          <w:p w:rsidR="0085593F" w:rsidRPr="0085593F" w:rsidRDefault="0085593F" w:rsidP="0085593F">
            <w:pPr>
              <w:pStyle w:val="ConsPlusNormal"/>
              <w:jc w:val="both"/>
              <w:rPr>
                <w:i/>
                <w:iCs/>
              </w:rPr>
            </w:pPr>
            <w:r w:rsidRPr="0085593F">
              <w:t>1977 года рождения; место жительства Ростовская область, Орловский район, поселок Орловский; производственное отделение «Юго-Восточные электрические сети» филиала ПАО «</w:t>
            </w:r>
            <w:proofErr w:type="spellStart"/>
            <w:r w:rsidRPr="0085593F">
              <w:t>Россети</w:t>
            </w:r>
            <w:proofErr w:type="spellEnd"/>
            <w:r w:rsidRPr="0085593F">
              <w:t xml:space="preserve"> Юг» - «</w:t>
            </w:r>
            <w:proofErr w:type="spellStart"/>
            <w:r w:rsidRPr="0085593F">
              <w:t>Ростовэнерго</w:t>
            </w:r>
            <w:proofErr w:type="spellEnd"/>
            <w:r w:rsidRPr="0085593F">
              <w:t xml:space="preserve">», начальник района электрических сетей общего руководства Орловского района электрических сетей; депутат Собрания депутатов Орловского сельского поселения, осуществляющий свои полномочия на непостоянной основе; выдвинут </w:t>
            </w:r>
            <w:r w:rsidRPr="0085593F">
              <w:rPr>
                <w:bCs/>
              </w:rPr>
              <w:t xml:space="preserve">Партией </w:t>
            </w:r>
            <w:r w:rsidRPr="0085593F">
              <w:rPr>
                <w:b/>
              </w:rPr>
              <w:t>СПРАВЕДЛИВАЯ РОССИЯ – ЗА ПРАВДУ</w:t>
            </w:r>
          </w:p>
        </w:tc>
        <w:tc>
          <w:tcPr>
            <w:tcW w:w="1583" w:type="dxa"/>
            <w:gridSpan w:val="3"/>
            <w:tcBorders>
              <w:top w:val="nil"/>
              <w:left w:val="nil"/>
            </w:tcBorders>
            <w:vAlign w:val="center"/>
          </w:tcPr>
          <w:p w:rsidR="0085593F" w:rsidRPr="0085593F" w:rsidRDefault="00C6333E" w:rsidP="00F02F11">
            <w:pPr>
              <w:pStyle w:val="Normal1"/>
              <w:ind w:left="355"/>
              <w:outlineLvl w:val="4"/>
              <w:rPr>
                <w:b/>
                <w:i/>
                <w:noProof/>
              </w:rPr>
            </w:pPr>
            <w:r>
              <w:rPr>
                <w:b/>
                <w:i/>
                <w:noProof/>
              </w:rPr>
              <w:drawing>
                <wp:inline distT="0" distB="0" distL="0" distR="0">
                  <wp:extent cx="352425" cy="352425"/>
                  <wp:effectExtent l="19050" t="0" r="9525" b="0"/>
                  <wp:docPr id="5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93F" w:rsidTr="00F03A3D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</w:tblPrEx>
        <w:trPr>
          <w:cantSplit/>
          <w:trHeight w:hRule="exact" w:val="135"/>
        </w:trPr>
        <w:tc>
          <w:tcPr>
            <w:tcW w:w="1037" w:type="dxa"/>
            <w:gridSpan w:val="3"/>
          </w:tcPr>
          <w:p w:rsidR="0085593F" w:rsidRDefault="0085593F" w:rsidP="0085593F">
            <w:pPr>
              <w:pStyle w:val="Normal1"/>
              <w:jc w:val="center"/>
              <w:outlineLvl w:val="4"/>
              <w:rPr>
                <w:rFonts w:ascii="Arial" w:hAnsi="Arial"/>
                <w:sz w:val="12"/>
              </w:rPr>
            </w:pPr>
          </w:p>
        </w:tc>
        <w:tc>
          <w:tcPr>
            <w:tcW w:w="999" w:type="dxa"/>
          </w:tcPr>
          <w:p w:rsidR="0085593F" w:rsidRDefault="0085593F" w:rsidP="0085593F">
            <w:pPr>
              <w:pStyle w:val="Normal1"/>
              <w:jc w:val="center"/>
              <w:outlineLvl w:val="4"/>
              <w:rPr>
                <w:rFonts w:ascii="Arial" w:hAnsi="Arial"/>
                <w:sz w:val="12"/>
              </w:rPr>
            </w:pPr>
          </w:p>
        </w:tc>
        <w:tc>
          <w:tcPr>
            <w:tcW w:w="999" w:type="dxa"/>
            <w:gridSpan w:val="2"/>
          </w:tcPr>
          <w:p w:rsidR="0085593F" w:rsidRDefault="0085593F" w:rsidP="0085593F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1000" w:type="dxa"/>
          </w:tcPr>
          <w:p w:rsidR="0085593F" w:rsidRDefault="0085593F" w:rsidP="0085593F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999" w:type="dxa"/>
          </w:tcPr>
          <w:p w:rsidR="0085593F" w:rsidRDefault="0085593F" w:rsidP="0085593F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999" w:type="dxa"/>
          </w:tcPr>
          <w:p w:rsidR="0085593F" w:rsidRDefault="0085593F" w:rsidP="0085593F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1000" w:type="dxa"/>
            <w:shd w:val="clear" w:color="auto" w:fill="FFFFFF"/>
          </w:tcPr>
          <w:p w:rsidR="0085593F" w:rsidRDefault="0085593F" w:rsidP="0085593F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999" w:type="dxa"/>
            <w:gridSpan w:val="2"/>
            <w:tcBorders>
              <w:right w:val="nil"/>
            </w:tcBorders>
            <w:shd w:val="clear" w:color="auto" w:fill="FFFFFF"/>
          </w:tcPr>
          <w:p w:rsidR="0085593F" w:rsidRDefault="0085593F" w:rsidP="0085593F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999" w:type="dxa"/>
            <w:gridSpan w:val="2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000000"/>
          </w:tcPr>
          <w:p w:rsidR="0085593F" w:rsidRDefault="0085593F" w:rsidP="0085593F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1000" w:type="dxa"/>
            <w:gridSpan w:val="2"/>
            <w:tcBorders>
              <w:left w:val="nil"/>
            </w:tcBorders>
          </w:tcPr>
          <w:p w:rsidR="0085593F" w:rsidRDefault="0085593F" w:rsidP="0085593F">
            <w:pPr>
              <w:pStyle w:val="Normal1"/>
              <w:jc w:val="center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</w:tr>
    </w:tbl>
    <w:p w:rsidR="00BD3DDA" w:rsidRPr="00D92B42" w:rsidRDefault="00BD3DDA" w:rsidP="003929B6">
      <w:pPr>
        <w:rPr>
          <w:sz w:val="18"/>
          <w:szCs w:val="18"/>
        </w:rPr>
      </w:pPr>
    </w:p>
    <w:sectPr w:rsidR="00BD3DDA" w:rsidRPr="00D92B42" w:rsidSect="00947B81">
      <w:pgSz w:w="11906" w:h="16838" w:code="9"/>
      <w:pgMar w:top="851" w:right="567" w:bottom="0" w:left="1418" w:header="454" w:footer="454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29CE"/>
    <w:rsid w:val="00005BD4"/>
    <w:rsid w:val="00020675"/>
    <w:rsid w:val="00026C49"/>
    <w:rsid w:val="00034E11"/>
    <w:rsid w:val="00056AA4"/>
    <w:rsid w:val="00063312"/>
    <w:rsid w:val="000C569C"/>
    <w:rsid w:val="000D4A7A"/>
    <w:rsid w:val="000D4C0D"/>
    <w:rsid w:val="00120EFD"/>
    <w:rsid w:val="00132E58"/>
    <w:rsid w:val="00140014"/>
    <w:rsid w:val="001522AC"/>
    <w:rsid w:val="001610A9"/>
    <w:rsid w:val="00170F3A"/>
    <w:rsid w:val="00171102"/>
    <w:rsid w:val="001871EE"/>
    <w:rsid w:val="00192BAC"/>
    <w:rsid w:val="001D16A6"/>
    <w:rsid w:val="001E69D3"/>
    <w:rsid w:val="00200A93"/>
    <w:rsid w:val="0021266E"/>
    <w:rsid w:val="0021567C"/>
    <w:rsid w:val="00222138"/>
    <w:rsid w:val="0024410F"/>
    <w:rsid w:val="002638CF"/>
    <w:rsid w:val="00275D79"/>
    <w:rsid w:val="002A7258"/>
    <w:rsid w:val="002B696D"/>
    <w:rsid w:val="002F33B6"/>
    <w:rsid w:val="00300C51"/>
    <w:rsid w:val="00346FF0"/>
    <w:rsid w:val="00351513"/>
    <w:rsid w:val="00354CD2"/>
    <w:rsid w:val="00357B1E"/>
    <w:rsid w:val="00374F78"/>
    <w:rsid w:val="003837A7"/>
    <w:rsid w:val="003915D2"/>
    <w:rsid w:val="003929B6"/>
    <w:rsid w:val="003A1006"/>
    <w:rsid w:val="003A7103"/>
    <w:rsid w:val="003B0AC2"/>
    <w:rsid w:val="003D4B72"/>
    <w:rsid w:val="003F7480"/>
    <w:rsid w:val="00406142"/>
    <w:rsid w:val="0040699A"/>
    <w:rsid w:val="00450D45"/>
    <w:rsid w:val="00473342"/>
    <w:rsid w:val="004A7B66"/>
    <w:rsid w:val="004B3225"/>
    <w:rsid w:val="004B68CE"/>
    <w:rsid w:val="004C410D"/>
    <w:rsid w:val="004C51A9"/>
    <w:rsid w:val="004E16B2"/>
    <w:rsid w:val="004F16AA"/>
    <w:rsid w:val="00513D2F"/>
    <w:rsid w:val="0054387A"/>
    <w:rsid w:val="0054618D"/>
    <w:rsid w:val="00563146"/>
    <w:rsid w:val="005A2746"/>
    <w:rsid w:val="005B38C4"/>
    <w:rsid w:val="005D2D83"/>
    <w:rsid w:val="005D2F5F"/>
    <w:rsid w:val="005F5335"/>
    <w:rsid w:val="0060082A"/>
    <w:rsid w:val="00650669"/>
    <w:rsid w:val="0066455A"/>
    <w:rsid w:val="0067128E"/>
    <w:rsid w:val="00673CF3"/>
    <w:rsid w:val="00675199"/>
    <w:rsid w:val="006962CC"/>
    <w:rsid w:val="006A5396"/>
    <w:rsid w:val="006F597D"/>
    <w:rsid w:val="00711C10"/>
    <w:rsid w:val="00756DFB"/>
    <w:rsid w:val="0076490E"/>
    <w:rsid w:val="00783DC0"/>
    <w:rsid w:val="00794D9A"/>
    <w:rsid w:val="007D4872"/>
    <w:rsid w:val="007D5E98"/>
    <w:rsid w:val="007F65F7"/>
    <w:rsid w:val="008546F8"/>
    <w:rsid w:val="0085593F"/>
    <w:rsid w:val="008757D8"/>
    <w:rsid w:val="008C250C"/>
    <w:rsid w:val="008C7C40"/>
    <w:rsid w:val="008D6D7A"/>
    <w:rsid w:val="008E0C19"/>
    <w:rsid w:val="008E78C9"/>
    <w:rsid w:val="00937B95"/>
    <w:rsid w:val="00947B81"/>
    <w:rsid w:val="0095435F"/>
    <w:rsid w:val="00990528"/>
    <w:rsid w:val="00991684"/>
    <w:rsid w:val="009B4AC5"/>
    <w:rsid w:val="009B706D"/>
    <w:rsid w:val="009C6BBB"/>
    <w:rsid w:val="009C78E6"/>
    <w:rsid w:val="009E28CE"/>
    <w:rsid w:val="009F0181"/>
    <w:rsid w:val="00A101C1"/>
    <w:rsid w:val="00A16014"/>
    <w:rsid w:val="00A17A7A"/>
    <w:rsid w:val="00A24A52"/>
    <w:rsid w:val="00A30C5E"/>
    <w:rsid w:val="00A329CE"/>
    <w:rsid w:val="00A331BB"/>
    <w:rsid w:val="00A50F7D"/>
    <w:rsid w:val="00A636A7"/>
    <w:rsid w:val="00A6638C"/>
    <w:rsid w:val="00A7056C"/>
    <w:rsid w:val="00A72EF5"/>
    <w:rsid w:val="00A77954"/>
    <w:rsid w:val="00A8622D"/>
    <w:rsid w:val="00AC1334"/>
    <w:rsid w:val="00AF05B9"/>
    <w:rsid w:val="00AF2DDB"/>
    <w:rsid w:val="00B022F0"/>
    <w:rsid w:val="00B4523E"/>
    <w:rsid w:val="00B970C0"/>
    <w:rsid w:val="00BA68BE"/>
    <w:rsid w:val="00BB7DB4"/>
    <w:rsid w:val="00BD3DDA"/>
    <w:rsid w:val="00BE2793"/>
    <w:rsid w:val="00BE518E"/>
    <w:rsid w:val="00C0697C"/>
    <w:rsid w:val="00C1150D"/>
    <w:rsid w:val="00C31DFF"/>
    <w:rsid w:val="00C400B2"/>
    <w:rsid w:val="00C45E15"/>
    <w:rsid w:val="00C50F70"/>
    <w:rsid w:val="00C6333E"/>
    <w:rsid w:val="00C83956"/>
    <w:rsid w:val="00C93A51"/>
    <w:rsid w:val="00CB7145"/>
    <w:rsid w:val="00CC46CB"/>
    <w:rsid w:val="00CF1262"/>
    <w:rsid w:val="00D22400"/>
    <w:rsid w:val="00D46CEE"/>
    <w:rsid w:val="00D52C8A"/>
    <w:rsid w:val="00D80A59"/>
    <w:rsid w:val="00D82E56"/>
    <w:rsid w:val="00D92A0F"/>
    <w:rsid w:val="00D92B42"/>
    <w:rsid w:val="00DA738F"/>
    <w:rsid w:val="00DB6713"/>
    <w:rsid w:val="00DD67A3"/>
    <w:rsid w:val="00DE49BE"/>
    <w:rsid w:val="00DE70A4"/>
    <w:rsid w:val="00E03307"/>
    <w:rsid w:val="00E44828"/>
    <w:rsid w:val="00E721EB"/>
    <w:rsid w:val="00EA25FE"/>
    <w:rsid w:val="00EB46ED"/>
    <w:rsid w:val="00EF0590"/>
    <w:rsid w:val="00F02F11"/>
    <w:rsid w:val="00F03A3D"/>
    <w:rsid w:val="00F40708"/>
    <w:rsid w:val="00F50909"/>
    <w:rsid w:val="00F5553A"/>
    <w:rsid w:val="00F60F50"/>
    <w:rsid w:val="00F70600"/>
    <w:rsid w:val="00F85B4F"/>
    <w:rsid w:val="00FD501F"/>
    <w:rsid w:val="00FE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9CE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qFormat/>
    <w:rsid w:val="0085593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322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6">
    <w:name w:val="heading 6"/>
    <w:basedOn w:val="a"/>
    <w:next w:val="a"/>
    <w:link w:val="60"/>
    <w:qFormat/>
    <w:rsid w:val="005F5335"/>
    <w:pPr>
      <w:keepNext/>
      <w:overflowPunct w:val="0"/>
      <w:autoSpaceDE w:val="0"/>
      <w:autoSpaceDN w:val="0"/>
      <w:adjustRightInd w:val="0"/>
      <w:ind w:right="-143"/>
      <w:jc w:val="both"/>
      <w:textAlignment w:val="baseline"/>
      <w:outlineLvl w:val="5"/>
    </w:pPr>
    <w:rPr>
      <w:b/>
      <w:i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nhideWhenUsed/>
    <w:rsid w:val="00A329C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A329C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Normal1">
    <w:name w:val="Normal1"/>
    <w:rsid w:val="00A329CE"/>
    <w:rPr>
      <w:rFonts w:ascii="Times New Roman" w:eastAsia="Times New Roman" w:hAnsi="Times New Roman"/>
    </w:rPr>
  </w:style>
  <w:style w:type="paragraph" w:customStyle="1" w:styleId="caaieiaie1">
    <w:name w:val="caaieiaie 1"/>
    <w:basedOn w:val="a"/>
    <w:next w:val="a"/>
    <w:rsid w:val="00A329CE"/>
    <w:pPr>
      <w:keepNext/>
      <w:widowControl w:val="0"/>
      <w:tabs>
        <w:tab w:val="left" w:pos="7830"/>
      </w:tabs>
      <w:jc w:val="center"/>
    </w:pPr>
    <w:rPr>
      <w:rFonts w:ascii="Arial" w:hAnsi="Arial"/>
      <w:b/>
      <w:szCs w:val="20"/>
      <w:lang w:eastAsia="zh-TW"/>
    </w:rPr>
  </w:style>
  <w:style w:type="paragraph" w:customStyle="1" w:styleId="ConsPlusNormal">
    <w:name w:val="ConsPlusNormal"/>
    <w:rsid w:val="00A329CE"/>
    <w:pPr>
      <w:autoSpaceDE w:val="0"/>
      <w:autoSpaceDN w:val="0"/>
      <w:adjustRightInd w:val="0"/>
    </w:pPr>
    <w:rPr>
      <w:rFonts w:ascii="Times New Roman" w:hAnsi="Times New Roman"/>
      <w:sz w:val="18"/>
      <w:szCs w:val="18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A329C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29C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60">
    <w:name w:val="Заголовок 6 Знак"/>
    <w:basedOn w:val="a0"/>
    <w:link w:val="6"/>
    <w:rsid w:val="005F5335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B3225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ru-RU"/>
    </w:rPr>
  </w:style>
  <w:style w:type="paragraph" w:styleId="a5">
    <w:name w:val="header"/>
    <w:basedOn w:val="a"/>
    <w:link w:val="a6"/>
    <w:rsid w:val="0085593F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8"/>
      <w:szCs w:val="20"/>
    </w:rPr>
  </w:style>
  <w:style w:type="character" w:customStyle="1" w:styleId="a6">
    <w:name w:val="Верхний колонтитул Знак"/>
    <w:basedOn w:val="a0"/>
    <w:link w:val="a5"/>
    <w:rsid w:val="0085593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5593F"/>
    <w:rPr>
      <w:rFonts w:ascii="Arial" w:eastAsia="Times New Roman" w:hAnsi="Arial" w:cs="Arial"/>
      <w:b/>
      <w:bCs/>
      <w:i/>
      <w:iCs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723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5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616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User21</dc:creator>
  <cp:lastModifiedBy>Стоянова</cp:lastModifiedBy>
  <cp:revision>4</cp:revision>
  <cp:lastPrinted>2023-08-10T11:22:00Z</cp:lastPrinted>
  <dcterms:created xsi:type="dcterms:W3CDTF">2023-08-10T11:48:00Z</dcterms:created>
  <dcterms:modified xsi:type="dcterms:W3CDTF">2023-08-10T13:39:00Z</dcterms:modified>
</cp:coreProperties>
</file>